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AF" w:rsidRDefault="00581FAF" w:rsidP="00581FAF">
      <w:pPr>
        <w:pStyle w:val="Kop1"/>
      </w:pPr>
      <w:r w:rsidRPr="0026523A">
        <w:t xml:space="preserve">APH Call for </w:t>
      </w:r>
      <w:r>
        <w:t>P</w:t>
      </w:r>
      <w:r w:rsidRPr="0026523A">
        <w:t>roposals 202</w:t>
      </w:r>
      <w:r>
        <w:t xml:space="preserve">4 </w:t>
      </w:r>
      <w:r w:rsidRPr="0026523A">
        <w:t xml:space="preserve">- </w:t>
      </w:r>
      <w:r>
        <w:t>Template B</w:t>
      </w:r>
      <w:r>
        <w:br/>
      </w:r>
      <w:r w:rsidR="0037478E">
        <w:rPr>
          <w:color w:val="ED7D31" w:themeColor="accent2"/>
        </w:rPr>
        <w:t>Personal Development Plan</w:t>
      </w:r>
    </w:p>
    <w:p w:rsidR="00581FAF" w:rsidRDefault="00581FAF" w:rsidP="00581FAF">
      <w:pPr>
        <w:rPr>
          <w:i/>
        </w:rPr>
      </w:pPr>
    </w:p>
    <w:p w:rsidR="0037478E" w:rsidRDefault="00581FAF" w:rsidP="00581FAF">
      <w:r>
        <w:t xml:space="preserve">This document contains the template </w:t>
      </w:r>
      <w:r w:rsidR="008D0338">
        <w:t xml:space="preserve">to be used </w:t>
      </w:r>
      <w:r>
        <w:t xml:space="preserve">for a personal </w:t>
      </w:r>
      <w:r w:rsidR="008D0338">
        <w:t>development plan as part of the A</w:t>
      </w:r>
      <w:r w:rsidRPr="0026523A">
        <w:t xml:space="preserve">PH Call for </w:t>
      </w:r>
      <w:r>
        <w:t>P</w:t>
      </w:r>
      <w:r w:rsidRPr="0026523A">
        <w:t>roposals 202</w:t>
      </w:r>
      <w:r>
        <w:t xml:space="preserve">4 </w:t>
      </w:r>
      <w:r w:rsidR="008D0338">
        <w:t>(attachment B)</w:t>
      </w:r>
      <w:r>
        <w:t xml:space="preserve">. </w:t>
      </w:r>
      <w:r w:rsidR="0037478E">
        <w:t xml:space="preserve">The personal development plan </w:t>
      </w:r>
      <w:r w:rsidR="0037478E" w:rsidRPr="00BD346A">
        <w:t xml:space="preserve">(max. 1 A4) </w:t>
      </w:r>
      <w:r w:rsidR="0037478E">
        <w:t>specifies</w:t>
      </w:r>
      <w:r w:rsidR="0037478E" w:rsidRPr="00BD346A">
        <w:t xml:space="preserve"> the candidate’s </w:t>
      </w:r>
      <w:r w:rsidR="0037478E">
        <w:t xml:space="preserve">expertise and competencies as well as personal development </w:t>
      </w:r>
      <w:r w:rsidR="0037478E" w:rsidRPr="00BD346A">
        <w:t>points</w:t>
      </w:r>
      <w:r w:rsidR="0037478E">
        <w:t xml:space="preserve"> and</w:t>
      </w:r>
      <w:r w:rsidR="0037478E" w:rsidRPr="00BD346A">
        <w:t xml:space="preserve"> a training plan</w:t>
      </w:r>
      <w:r w:rsidR="0037478E">
        <w:t>.</w:t>
      </w:r>
    </w:p>
    <w:p w:rsidR="008D0338" w:rsidRDefault="008D0338" w:rsidP="00581FAF"/>
    <w:p w:rsidR="008D0338" w:rsidRPr="008D0338" w:rsidRDefault="008D0338" w:rsidP="00581FAF">
      <w:pPr>
        <w:rPr>
          <w:i/>
        </w:rPr>
      </w:pPr>
      <w:r w:rsidRPr="007C4AE8">
        <w:t xml:space="preserve">The form </w:t>
      </w:r>
      <w:r>
        <w:t>including all required attachments must be submitted by e</w:t>
      </w:r>
      <w:r w:rsidRPr="00BE7801">
        <w:t>mail</w:t>
      </w:r>
      <w:r>
        <w:t xml:space="preserve"> in PDF</w:t>
      </w:r>
      <w:r w:rsidR="00BA28AF">
        <w:t xml:space="preserve"> format</w:t>
      </w:r>
      <w:r w:rsidRPr="00BE7801">
        <w:t xml:space="preserve"> to </w:t>
      </w:r>
      <w:hyperlink r:id="rId6" w:history="1">
        <w:r w:rsidRPr="00DA1285">
          <w:rPr>
            <w:rStyle w:val="Hyperlink"/>
          </w:rPr>
          <w:t>aph@amsterdamumc.nl</w:t>
        </w:r>
      </w:hyperlink>
      <w:r>
        <w:t xml:space="preserve"> </w:t>
      </w:r>
      <w:r w:rsidRPr="00BE7801">
        <w:t xml:space="preserve">no later than </w:t>
      </w:r>
      <w:r w:rsidRPr="00142B4C">
        <w:rPr>
          <w:b/>
        </w:rPr>
        <w:t>Tuesday November 28</w:t>
      </w:r>
      <w:r w:rsidR="00142B4C">
        <w:rPr>
          <w:b/>
        </w:rPr>
        <w:t>th</w:t>
      </w:r>
      <w:r w:rsidRPr="00142B4C">
        <w:rPr>
          <w:b/>
          <w:bCs/>
        </w:rPr>
        <w:t>, 2023, 23:59 hrs</w:t>
      </w:r>
      <w:r w:rsidRPr="00142B4C">
        <w:rPr>
          <w:i/>
        </w:rPr>
        <w:t>.</w:t>
      </w:r>
    </w:p>
    <w:p w:rsidR="0037478E" w:rsidRDefault="0037478E" w:rsidP="00581F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7478E" w:rsidTr="0037478E">
        <w:tc>
          <w:tcPr>
            <w:tcW w:w="9062" w:type="dxa"/>
            <w:gridSpan w:val="2"/>
            <w:shd w:val="clear" w:color="auto" w:fill="ED7D31" w:themeFill="accent2"/>
          </w:tcPr>
          <w:p w:rsidR="0037478E" w:rsidRDefault="0037478E" w:rsidP="00581FAF">
            <w:pPr>
              <w:rPr>
                <w:b/>
              </w:rPr>
            </w:pPr>
          </w:p>
        </w:tc>
      </w:tr>
      <w:tr w:rsidR="0037478E" w:rsidTr="0037478E">
        <w:tc>
          <w:tcPr>
            <w:tcW w:w="2122" w:type="dxa"/>
            <w:shd w:val="clear" w:color="auto" w:fill="D0CECE" w:themeFill="background2" w:themeFillShade="E6"/>
          </w:tcPr>
          <w:p w:rsidR="0037478E" w:rsidRDefault="00142B4C" w:rsidP="00581FAF">
            <w:pPr>
              <w:rPr>
                <w:b/>
              </w:rPr>
            </w:pPr>
            <w:r>
              <w:rPr>
                <w:b/>
              </w:rPr>
              <w:t>Name c</w:t>
            </w:r>
            <w:r w:rsidR="0037478E">
              <w:rPr>
                <w:b/>
              </w:rPr>
              <w:t>andidate</w:t>
            </w:r>
          </w:p>
          <w:p w:rsidR="00A32F94" w:rsidRDefault="00A32F94" w:rsidP="00581FAF">
            <w:pPr>
              <w:rPr>
                <w:b/>
              </w:rPr>
            </w:pPr>
          </w:p>
        </w:tc>
        <w:tc>
          <w:tcPr>
            <w:tcW w:w="6940" w:type="dxa"/>
          </w:tcPr>
          <w:p w:rsidR="0037478E" w:rsidRDefault="0037478E" w:rsidP="00581FAF">
            <w:pPr>
              <w:rPr>
                <w:b/>
              </w:rPr>
            </w:pPr>
          </w:p>
        </w:tc>
      </w:tr>
      <w:tr w:rsidR="0037478E" w:rsidTr="0037478E">
        <w:trPr>
          <w:trHeight w:val="3057"/>
        </w:trPr>
        <w:tc>
          <w:tcPr>
            <w:tcW w:w="2122" w:type="dxa"/>
            <w:shd w:val="clear" w:color="auto" w:fill="D0CECE" w:themeFill="background2" w:themeFillShade="E6"/>
          </w:tcPr>
          <w:p w:rsidR="0037478E" w:rsidRDefault="0037478E" w:rsidP="00581FAF">
            <w:pPr>
              <w:rPr>
                <w:b/>
              </w:rPr>
            </w:pPr>
            <w:r w:rsidRPr="0037478E">
              <w:rPr>
                <w:b/>
              </w:rPr>
              <w:t>Candidate’s expertise and competencies</w:t>
            </w: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</w:tc>
        <w:tc>
          <w:tcPr>
            <w:tcW w:w="6940" w:type="dxa"/>
          </w:tcPr>
          <w:p w:rsidR="0037478E" w:rsidRDefault="0037478E" w:rsidP="00581FAF">
            <w:pPr>
              <w:rPr>
                <w:b/>
              </w:rPr>
            </w:pPr>
          </w:p>
        </w:tc>
      </w:tr>
      <w:tr w:rsidR="0037478E" w:rsidTr="0037478E">
        <w:tc>
          <w:tcPr>
            <w:tcW w:w="2122" w:type="dxa"/>
            <w:shd w:val="clear" w:color="auto" w:fill="D0CECE" w:themeFill="background2" w:themeFillShade="E6"/>
          </w:tcPr>
          <w:p w:rsidR="0037478E" w:rsidRDefault="0037478E" w:rsidP="00581FAF">
            <w:pPr>
              <w:rPr>
                <w:b/>
              </w:rPr>
            </w:pPr>
            <w:r w:rsidRPr="0037478E">
              <w:rPr>
                <w:b/>
              </w:rPr>
              <w:t>Candidate’s personal development points</w:t>
            </w: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  <w:p w:rsidR="0037478E" w:rsidRDefault="0037478E" w:rsidP="00581FAF">
            <w:pPr>
              <w:rPr>
                <w:b/>
              </w:rPr>
            </w:pPr>
          </w:p>
        </w:tc>
        <w:tc>
          <w:tcPr>
            <w:tcW w:w="6940" w:type="dxa"/>
          </w:tcPr>
          <w:p w:rsidR="0037478E" w:rsidRDefault="0037478E" w:rsidP="00581FAF">
            <w:pPr>
              <w:rPr>
                <w:b/>
              </w:rPr>
            </w:pPr>
          </w:p>
        </w:tc>
      </w:tr>
      <w:tr w:rsidR="0037478E" w:rsidTr="00142B4C">
        <w:trPr>
          <w:trHeight w:val="4288"/>
        </w:trPr>
        <w:tc>
          <w:tcPr>
            <w:tcW w:w="2122" w:type="dxa"/>
            <w:shd w:val="clear" w:color="auto" w:fill="D0CECE" w:themeFill="background2" w:themeFillShade="E6"/>
          </w:tcPr>
          <w:p w:rsidR="0037478E" w:rsidRDefault="00142B4C" w:rsidP="00581FAF">
            <w:pPr>
              <w:rPr>
                <w:b/>
              </w:rPr>
            </w:pPr>
            <w:r>
              <w:rPr>
                <w:b/>
              </w:rPr>
              <w:lastRenderedPageBreak/>
              <w:t>Training p</w:t>
            </w:r>
            <w:r w:rsidR="0037478E">
              <w:rPr>
                <w:b/>
              </w:rPr>
              <w:t>lan</w:t>
            </w:r>
          </w:p>
        </w:tc>
        <w:tc>
          <w:tcPr>
            <w:tcW w:w="6940" w:type="dxa"/>
          </w:tcPr>
          <w:p w:rsidR="0037478E" w:rsidRDefault="0037478E" w:rsidP="00581FAF">
            <w:pPr>
              <w:rPr>
                <w:b/>
              </w:rPr>
            </w:pPr>
          </w:p>
        </w:tc>
      </w:tr>
    </w:tbl>
    <w:p w:rsidR="0037478E" w:rsidRPr="00581FAF" w:rsidRDefault="0037478E" w:rsidP="00581FAF">
      <w:pPr>
        <w:rPr>
          <w:b/>
        </w:rPr>
      </w:pPr>
    </w:p>
    <w:p w:rsidR="008A021A" w:rsidRDefault="008A021A" w:rsidP="0037478E">
      <w:bookmarkStart w:id="0" w:name="_GoBack"/>
      <w:bookmarkEnd w:id="0"/>
    </w:p>
    <w:sectPr w:rsidR="008A021A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AF" w:rsidRDefault="00581FAF" w:rsidP="00581FAF">
      <w:pPr>
        <w:spacing w:line="240" w:lineRule="auto"/>
      </w:pPr>
      <w:r>
        <w:separator/>
      </w:r>
    </w:p>
  </w:endnote>
  <w:endnote w:type="continuationSeparator" w:id="0">
    <w:p w:rsidR="00581FAF" w:rsidRDefault="00581FAF" w:rsidP="00581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5200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1FAF" w:rsidRDefault="00581FAF">
            <w:pPr>
              <w:pStyle w:val="Voettekst"/>
              <w:jc w:val="right"/>
            </w:pPr>
            <w:r>
              <w:rPr>
                <w:lang w:val="nl-NL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2B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2B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1FAF" w:rsidRDefault="00581F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AF" w:rsidRDefault="00581FAF" w:rsidP="00581FAF">
      <w:pPr>
        <w:spacing w:line="240" w:lineRule="auto"/>
      </w:pPr>
      <w:r>
        <w:separator/>
      </w:r>
    </w:p>
  </w:footnote>
  <w:footnote w:type="continuationSeparator" w:id="0">
    <w:p w:rsidR="00581FAF" w:rsidRDefault="00581FAF" w:rsidP="00581F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AF" w:rsidRDefault="00581FAF" w:rsidP="00B517D9">
    <w:pPr>
      <w:pStyle w:val="Koptekst"/>
    </w:pPr>
    <w:r>
      <w:tab/>
    </w:r>
    <w:r>
      <w:rPr>
        <w:noProof/>
        <w:lang w:val="nl-NL" w:eastAsia="nl-NL"/>
      </w:rPr>
      <w:drawing>
        <wp:inline distT="0" distB="0" distL="0" distR="0" wp14:anchorId="09301E9B" wp14:editId="1612E5B2">
          <wp:extent cx="3600000" cy="622619"/>
          <wp:effectExtent l="0" t="0" r="635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H logo - 3 huizen onderschrift - 1000 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62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581FAF" w:rsidRDefault="00581FAF" w:rsidP="00B517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AF"/>
    <w:rsid w:val="00142B4C"/>
    <w:rsid w:val="0037478E"/>
    <w:rsid w:val="00444A55"/>
    <w:rsid w:val="00581FAF"/>
    <w:rsid w:val="008A021A"/>
    <w:rsid w:val="008D0338"/>
    <w:rsid w:val="00A32F94"/>
    <w:rsid w:val="00BA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2774"/>
  <w15:chartTrackingRefBased/>
  <w15:docId w15:val="{48F3F7F3-FE55-48C8-8D0C-791F3EB7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81FAF"/>
    <w:pPr>
      <w:spacing w:after="0" w:line="276" w:lineRule="auto"/>
    </w:pPr>
    <w:rPr>
      <w:rFonts w:ascii="Trebuchet MS" w:hAnsi="Trebuchet MS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81FAF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581FAF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1FAF"/>
    <w:rPr>
      <w:rFonts w:ascii="Trebuchet MS" w:eastAsiaTheme="majorEastAsia" w:hAnsi="Trebuchet MS" w:cstheme="majorBidi"/>
      <w:b/>
      <w:bCs/>
      <w:sz w:val="36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581FAF"/>
    <w:rPr>
      <w:rFonts w:ascii="Trebuchet MS" w:eastAsiaTheme="majorEastAsia" w:hAnsi="Trebuchet MS" w:cstheme="majorBidi"/>
      <w:b/>
      <w:sz w:val="28"/>
      <w:szCs w:val="2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81F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1FAF"/>
    <w:rPr>
      <w:rFonts w:ascii="Trebuchet MS" w:hAnsi="Trebuchet MS"/>
      <w:sz w:val="20"/>
      <w:szCs w:val="20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581F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1FAF"/>
    <w:rPr>
      <w:rFonts w:ascii="Trebuchet MS" w:hAnsi="Trebuchet MS"/>
      <w:sz w:val="20"/>
      <w:szCs w:val="20"/>
      <w:lang w:val="en-US"/>
    </w:rPr>
  </w:style>
  <w:style w:type="character" w:styleId="Hyperlink">
    <w:name w:val="Hyperlink"/>
    <w:basedOn w:val="Standaardalinea-lettertype"/>
    <w:uiPriority w:val="99"/>
    <w:unhideWhenUsed/>
    <w:rsid w:val="00581FAF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58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581FA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581FAF"/>
    <w:rPr>
      <w:rFonts w:ascii="Trebuchet MS" w:hAnsi="Trebuchet MS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81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h@amsterdamumc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Goeman, M.A.V. (Moira)</dc:creator>
  <cp:keywords/>
  <dc:description/>
  <cp:lastModifiedBy>Laan, D.M. van der (Daniëlle)</cp:lastModifiedBy>
  <cp:revision>5</cp:revision>
  <dcterms:created xsi:type="dcterms:W3CDTF">2023-09-29T16:03:00Z</dcterms:created>
  <dcterms:modified xsi:type="dcterms:W3CDTF">2023-10-02T08:36:00Z</dcterms:modified>
</cp:coreProperties>
</file>