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580BD" w14:textId="08085D52" w:rsidR="009251AB" w:rsidRPr="00C778B5" w:rsidRDefault="00515C08" w:rsidP="00C778B5">
      <w:pPr>
        <w:spacing w:line="240" w:lineRule="auto"/>
        <w:rPr>
          <w:rFonts w:asciiTheme="majorHAnsi" w:hAnsiTheme="majorHAnsi" w:cstheme="majorHAnsi"/>
          <w:sz w:val="26"/>
          <w:lang w:val="en-GB"/>
        </w:rPr>
      </w:pPr>
      <w:bookmarkStart w:id="0" w:name="_GoBack"/>
      <w:bookmarkEnd w:id="0"/>
      <w:r w:rsidRPr="00C778B5">
        <w:rPr>
          <w:rFonts w:asciiTheme="majorHAnsi" w:hAnsiTheme="majorHAnsi" w:cstheme="majorHAnsi"/>
          <w:sz w:val="26"/>
          <w:lang w:val="en-GB"/>
        </w:rPr>
        <w:t xml:space="preserve">Intern </w:t>
      </w:r>
      <w:proofErr w:type="spellStart"/>
      <w:r w:rsidRPr="00C778B5">
        <w:rPr>
          <w:rFonts w:asciiTheme="majorHAnsi" w:hAnsiTheme="majorHAnsi" w:cstheme="majorHAnsi"/>
          <w:sz w:val="26"/>
          <w:lang w:val="en-GB"/>
        </w:rPr>
        <w:t>nominatieformulier</w:t>
      </w:r>
      <w:proofErr w:type="spellEnd"/>
      <w:r w:rsidR="0040291E" w:rsidRPr="00C778B5">
        <w:rPr>
          <w:rFonts w:asciiTheme="majorHAnsi" w:hAnsiTheme="majorHAnsi" w:cstheme="majorHAnsi"/>
          <w:sz w:val="26"/>
          <w:lang w:val="en-GB"/>
        </w:rPr>
        <w:t xml:space="preserve"> </w:t>
      </w:r>
      <w:r w:rsidRPr="00C778B5">
        <w:rPr>
          <w:rFonts w:asciiTheme="majorHAnsi" w:hAnsiTheme="majorHAnsi" w:cstheme="majorHAnsi"/>
          <w:sz w:val="26"/>
          <w:lang w:val="en-GB"/>
        </w:rPr>
        <w:t>Faces of Science</w:t>
      </w:r>
      <w:r w:rsidR="0094223B" w:rsidRPr="00C778B5">
        <w:rPr>
          <w:rFonts w:asciiTheme="majorHAnsi" w:hAnsiTheme="majorHAnsi" w:cstheme="majorHAnsi"/>
          <w:sz w:val="26"/>
          <w:lang w:val="en-GB"/>
        </w:rPr>
        <w:t xml:space="preserve"> – deadline </w:t>
      </w:r>
      <w:r w:rsidRPr="00C778B5">
        <w:rPr>
          <w:rFonts w:asciiTheme="majorHAnsi" w:hAnsiTheme="majorHAnsi" w:cstheme="majorHAnsi"/>
          <w:sz w:val="26"/>
          <w:lang w:val="en-GB"/>
        </w:rPr>
        <w:t xml:space="preserve">15 November 2023 </w:t>
      </w:r>
      <w:r w:rsidR="00F367CC" w:rsidRPr="00C778B5">
        <w:rPr>
          <w:rFonts w:asciiTheme="majorHAnsi" w:hAnsiTheme="majorHAnsi" w:cstheme="majorHAnsi"/>
          <w:sz w:val="26"/>
          <w:lang w:val="en-GB"/>
        </w:rPr>
        <w:t xml:space="preserve"> </w:t>
      </w:r>
    </w:p>
    <w:p w14:paraId="3B48B471" w14:textId="45C9537C" w:rsidR="0040291E" w:rsidRPr="00C778B5" w:rsidRDefault="0040291E" w:rsidP="00C778B5">
      <w:pPr>
        <w:spacing w:line="240" w:lineRule="auto"/>
        <w:rPr>
          <w:rFonts w:asciiTheme="majorHAnsi" w:hAnsiTheme="majorHAnsi" w:cstheme="majorHAnsi"/>
          <w:lang w:val="en-GB"/>
        </w:rPr>
      </w:pPr>
    </w:p>
    <w:p w14:paraId="1DD73B81" w14:textId="0CF57682" w:rsidR="00515C08" w:rsidRPr="00C778B5" w:rsidRDefault="00515C08" w:rsidP="00C778B5">
      <w:pPr>
        <w:spacing w:line="240" w:lineRule="auto"/>
        <w:rPr>
          <w:rFonts w:asciiTheme="majorHAnsi" w:hAnsiTheme="majorHAnsi" w:cstheme="majorHAnsi"/>
          <w:i/>
          <w:color w:val="595959" w:themeColor="text1" w:themeTint="A6"/>
          <w:u w:val="single"/>
        </w:rPr>
      </w:pPr>
      <w:r w:rsidRPr="00C778B5">
        <w:rPr>
          <w:rFonts w:asciiTheme="majorHAnsi" w:hAnsiTheme="majorHAnsi" w:cstheme="majorHAnsi"/>
          <w:i/>
          <w:color w:val="595959" w:themeColor="text1" w:themeTint="A6"/>
          <w:u w:val="single"/>
        </w:rPr>
        <w:t>Voorwaarden voor nominatie</w:t>
      </w:r>
    </w:p>
    <w:p w14:paraId="65128A85" w14:textId="77777777" w:rsidR="00515C08" w:rsidRPr="00C778B5" w:rsidRDefault="00515C08" w:rsidP="00C778B5">
      <w:pPr>
        <w:spacing w:line="240" w:lineRule="auto"/>
        <w:rPr>
          <w:rFonts w:asciiTheme="majorHAnsi" w:hAnsiTheme="majorHAnsi" w:cstheme="majorHAnsi"/>
          <w:i/>
          <w:color w:val="595959" w:themeColor="text1" w:themeTint="A6"/>
        </w:rPr>
      </w:pPr>
      <w:r w:rsidRPr="00C778B5">
        <w:rPr>
          <w:rFonts w:asciiTheme="majorHAnsi" w:hAnsiTheme="majorHAnsi" w:cstheme="majorHAnsi"/>
          <w:i/>
          <w:color w:val="595959" w:themeColor="text1" w:themeTint="A6"/>
        </w:rPr>
        <w:t xml:space="preserve">Voor nominatie voor deelname aan </w:t>
      </w:r>
      <w:proofErr w:type="spellStart"/>
      <w:r w:rsidRPr="00C778B5">
        <w:rPr>
          <w:rFonts w:asciiTheme="majorHAnsi" w:hAnsiTheme="majorHAnsi" w:cstheme="majorHAnsi"/>
          <w:i/>
          <w:color w:val="595959" w:themeColor="text1" w:themeTint="A6"/>
        </w:rPr>
        <w:t>Faces</w:t>
      </w:r>
      <w:proofErr w:type="spellEnd"/>
      <w:r w:rsidRPr="00C778B5">
        <w:rPr>
          <w:rFonts w:asciiTheme="majorHAnsi" w:hAnsiTheme="majorHAnsi" w:cstheme="majorHAnsi"/>
          <w:i/>
          <w:color w:val="595959" w:themeColor="text1" w:themeTint="A6"/>
        </w:rPr>
        <w:t xml:space="preserve"> of Science komen in aanmerking kandidaten die:</w:t>
      </w:r>
    </w:p>
    <w:p w14:paraId="1358F52C" w14:textId="3F0765D4" w:rsidR="00515C08" w:rsidRPr="00C778B5" w:rsidRDefault="00515C08" w:rsidP="00C778B5">
      <w:pPr>
        <w:pStyle w:val="Lijstalinea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i/>
          <w:color w:val="595959" w:themeColor="text1" w:themeTint="A6"/>
        </w:rPr>
      </w:pPr>
      <w:r w:rsidRPr="00C778B5">
        <w:rPr>
          <w:rFonts w:asciiTheme="majorHAnsi" w:hAnsiTheme="majorHAnsi" w:cstheme="majorHAnsi"/>
          <w:i/>
          <w:color w:val="595959" w:themeColor="text1" w:themeTint="A6"/>
        </w:rPr>
        <w:t>promovendi zijn aan een universiteit in het Koninkrijk der Nederlanden;</w:t>
      </w:r>
    </w:p>
    <w:p w14:paraId="79CABC34" w14:textId="73B9731D" w:rsidR="00515C08" w:rsidRPr="00C778B5" w:rsidRDefault="00515C08" w:rsidP="00C778B5">
      <w:pPr>
        <w:pStyle w:val="Lijstalinea"/>
        <w:numPr>
          <w:ilvl w:val="0"/>
          <w:numId w:val="6"/>
        </w:numPr>
        <w:spacing w:line="240" w:lineRule="auto"/>
        <w:rPr>
          <w:rFonts w:asciiTheme="majorHAnsi" w:hAnsiTheme="majorHAnsi" w:cstheme="majorHAnsi"/>
          <w:i/>
          <w:color w:val="595959" w:themeColor="text1" w:themeTint="A6"/>
        </w:rPr>
      </w:pPr>
      <w:r w:rsidRPr="00C778B5">
        <w:rPr>
          <w:rFonts w:asciiTheme="majorHAnsi" w:hAnsiTheme="majorHAnsi" w:cstheme="majorHAnsi"/>
          <w:i/>
          <w:color w:val="595959" w:themeColor="text1" w:themeTint="A6"/>
        </w:rPr>
        <w:t>zich nog minimaal één jaar voor hun promotie bevinden. De voorkeur gaat uit naar kandidaten in de eerste helft van een promotietraject;</w:t>
      </w:r>
    </w:p>
    <w:p w14:paraId="71A31C2F" w14:textId="0D0F99E2" w:rsidR="00515C08" w:rsidRPr="00C778B5" w:rsidRDefault="00515C08" w:rsidP="00C778B5">
      <w:pPr>
        <w:pStyle w:val="Lijstalinea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i/>
          <w:color w:val="595959" w:themeColor="text1" w:themeTint="A6"/>
        </w:rPr>
      </w:pPr>
      <w:r w:rsidRPr="00C778B5">
        <w:rPr>
          <w:rFonts w:asciiTheme="majorHAnsi" w:hAnsiTheme="majorHAnsi" w:cstheme="majorHAnsi"/>
          <w:i/>
          <w:color w:val="595959" w:themeColor="text1" w:themeTint="A6"/>
        </w:rPr>
        <w:t xml:space="preserve">gemotiveerd zijn voor deelname aan </w:t>
      </w:r>
      <w:proofErr w:type="spellStart"/>
      <w:r w:rsidRPr="00C778B5">
        <w:rPr>
          <w:rFonts w:asciiTheme="majorHAnsi" w:hAnsiTheme="majorHAnsi" w:cstheme="majorHAnsi"/>
          <w:i/>
          <w:color w:val="595959" w:themeColor="text1" w:themeTint="A6"/>
        </w:rPr>
        <w:t>Faces</w:t>
      </w:r>
      <w:proofErr w:type="spellEnd"/>
      <w:r w:rsidRPr="00C778B5">
        <w:rPr>
          <w:rFonts w:asciiTheme="majorHAnsi" w:hAnsiTheme="majorHAnsi" w:cstheme="majorHAnsi"/>
          <w:i/>
          <w:color w:val="595959" w:themeColor="text1" w:themeTint="A6"/>
        </w:rPr>
        <w:t xml:space="preserve"> of Science en bereid zijn hierin tijd te investeren (ten </w:t>
      </w:r>
    </w:p>
    <w:p w14:paraId="197D3CAD" w14:textId="77777777" w:rsidR="00515C08" w:rsidRPr="00C778B5" w:rsidRDefault="00515C08" w:rsidP="00C778B5">
      <w:pPr>
        <w:pStyle w:val="Lijstalinea"/>
        <w:spacing w:line="240" w:lineRule="auto"/>
        <w:rPr>
          <w:rFonts w:asciiTheme="majorHAnsi" w:hAnsiTheme="majorHAnsi" w:cstheme="majorHAnsi"/>
          <w:i/>
          <w:color w:val="595959" w:themeColor="text1" w:themeTint="A6"/>
        </w:rPr>
      </w:pPr>
      <w:r w:rsidRPr="00C778B5">
        <w:rPr>
          <w:rFonts w:asciiTheme="majorHAnsi" w:hAnsiTheme="majorHAnsi" w:cstheme="majorHAnsi"/>
          <w:i/>
          <w:color w:val="595959" w:themeColor="text1" w:themeTint="A6"/>
        </w:rPr>
        <w:t>minste tot een half jaar na de promotie);</w:t>
      </w:r>
    </w:p>
    <w:p w14:paraId="748D673A" w14:textId="1874C767" w:rsidR="00515C08" w:rsidRPr="00C778B5" w:rsidRDefault="00515C08" w:rsidP="00C778B5">
      <w:pPr>
        <w:pStyle w:val="Lijstalinea"/>
        <w:numPr>
          <w:ilvl w:val="0"/>
          <w:numId w:val="7"/>
        </w:numPr>
        <w:spacing w:line="240" w:lineRule="auto"/>
        <w:rPr>
          <w:rFonts w:asciiTheme="majorHAnsi" w:hAnsiTheme="majorHAnsi" w:cstheme="majorHAnsi"/>
          <w:i/>
          <w:color w:val="595959" w:themeColor="text1" w:themeTint="A6"/>
        </w:rPr>
      </w:pPr>
      <w:r w:rsidRPr="00C778B5">
        <w:rPr>
          <w:rFonts w:asciiTheme="majorHAnsi" w:hAnsiTheme="majorHAnsi" w:cstheme="majorHAnsi"/>
          <w:i/>
          <w:color w:val="595959" w:themeColor="text1" w:themeTint="A6"/>
        </w:rPr>
        <w:t xml:space="preserve">vanaf het moment van bekendmaking van deelname beschikbaar zijn voor het maken van een </w:t>
      </w:r>
    </w:p>
    <w:p w14:paraId="6FBE069E" w14:textId="77777777" w:rsidR="00515C08" w:rsidRPr="00C778B5" w:rsidRDefault="00515C08" w:rsidP="00C778B5">
      <w:pPr>
        <w:pStyle w:val="Lijstalinea"/>
        <w:spacing w:line="240" w:lineRule="auto"/>
        <w:rPr>
          <w:rFonts w:asciiTheme="majorHAnsi" w:hAnsiTheme="majorHAnsi" w:cstheme="majorHAnsi"/>
          <w:i/>
          <w:color w:val="595959" w:themeColor="text1" w:themeTint="A6"/>
        </w:rPr>
      </w:pPr>
      <w:r w:rsidRPr="00C778B5">
        <w:rPr>
          <w:rFonts w:asciiTheme="majorHAnsi" w:hAnsiTheme="majorHAnsi" w:cstheme="majorHAnsi"/>
          <w:i/>
          <w:color w:val="595959" w:themeColor="text1" w:themeTint="A6"/>
        </w:rPr>
        <w:t xml:space="preserve">promotiefilm ten behoeve van </w:t>
      </w:r>
      <w:proofErr w:type="spellStart"/>
      <w:r w:rsidRPr="00C778B5">
        <w:rPr>
          <w:rFonts w:asciiTheme="majorHAnsi" w:hAnsiTheme="majorHAnsi" w:cstheme="majorHAnsi"/>
          <w:i/>
          <w:color w:val="595959" w:themeColor="text1" w:themeTint="A6"/>
        </w:rPr>
        <w:t>Faces</w:t>
      </w:r>
      <w:proofErr w:type="spellEnd"/>
      <w:r w:rsidRPr="00C778B5">
        <w:rPr>
          <w:rFonts w:asciiTheme="majorHAnsi" w:hAnsiTheme="majorHAnsi" w:cstheme="majorHAnsi"/>
          <w:i/>
          <w:color w:val="595959" w:themeColor="text1" w:themeTint="A6"/>
        </w:rPr>
        <w:t xml:space="preserve"> of Science en het aanleveren van materiaal hiervoor;</w:t>
      </w:r>
    </w:p>
    <w:p w14:paraId="579496EF" w14:textId="7344B618" w:rsidR="00515C08" w:rsidRPr="00C778B5" w:rsidRDefault="00515C08" w:rsidP="00C778B5">
      <w:pPr>
        <w:pStyle w:val="Lijstalinea"/>
        <w:numPr>
          <w:ilvl w:val="0"/>
          <w:numId w:val="6"/>
        </w:numPr>
        <w:spacing w:line="240" w:lineRule="auto"/>
        <w:rPr>
          <w:rFonts w:asciiTheme="majorHAnsi" w:hAnsiTheme="majorHAnsi" w:cstheme="majorHAnsi"/>
          <w:i/>
          <w:color w:val="595959" w:themeColor="text1" w:themeTint="A6"/>
        </w:rPr>
      </w:pPr>
      <w:r w:rsidRPr="00C778B5">
        <w:rPr>
          <w:rFonts w:asciiTheme="majorHAnsi" w:hAnsiTheme="majorHAnsi" w:cstheme="majorHAnsi"/>
          <w:i/>
          <w:color w:val="595959" w:themeColor="text1" w:themeTint="A6"/>
        </w:rPr>
        <w:t>de Nederlandse taal voldoende beheersen om op toegankelijke wijze hun onderzoek in de Nederlandse</w:t>
      </w:r>
      <w:r w:rsidR="001A7C07" w:rsidRPr="00C778B5">
        <w:rPr>
          <w:rFonts w:asciiTheme="majorHAnsi" w:hAnsiTheme="majorHAnsi" w:cstheme="majorHAnsi"/>
          <w:i/>
          <w:color w:val="595959" w:themeColor="text1" w:themeTint="A6"/>
        </w:rPr>
        <w:t xml:space="preserve"> </w:t>
      </w:r>
      <w:r w:rsidRPr="00C778B5">
        <w:rPr>
          <w:rFonts w:asciiTheme="majorHAnsi" w:hAnsiTheme="majorHAnsi" w:cstheme="majorHAnsi"/>
          <w:i/>
          <w:color w:val="595959" w:themeColor="text1" w:themeTint="A6"/>
        </w:rPr>
        <w:t xml:space="preserve">taal te kunnen presenteren op de website van </w:t>
      </w:r>
      <w:proofErr w:type="spellStart"/>
      <w:r w:rsidRPr="00C778B5">
        <w:rPr>
          <w:rFonts w:asciiTheme="majorHAnsi" w:hAnsiTheme="majorHAnsi" w:cstheme="majorHAnsi"/>
          <w:i/>
          <w:color w:val="595959" w:themeColor="text1" w:themeTint="A6"/>
        </w:rPr>
        <w:t>Faces</w:t>
      </w:r>
      <w:proofErr w:type="spellEnd"/>
      <w:r w:rsidRPr="00C778B5">
        <w:rPr>
          <w:rFonts w:asciiTheme="majorHAnsi" w:hAnsiTheme="majorHAnsi" w:cstheme="majorHAnsi"/>
          <w:i/>
          <w:color w:val="595959" w:themeColor="text1" w:themeTint="A6"/>
        </w:rPr>
        <w:t xml:space="preserve"> of Science aan verschillende doelgroepen in Nederland, waaronder leerlingen en docenten van het vwo.</w:t>
      </w:r>
    </w:p>
    <w:p w14:paraId="6F3F2E89" w14:textId="2C820FB4" w:rsidR="00EF2E86" w:rsidRPr="00C778B5" w:rsidRDefault="00EF2E86" w:rsidP="00C778B5">
      <w:pPr>
        <w:spacing w:line="240" w:lineRule="auto"/>
        <w:rPr>
          <w:rFonts w:asciiTheme="majorHAnsi" w:hAnsiTheme="majorHAnsi" w:cstheme="majorHAnsi"/>
        </w:rPr>
      </w:pPr>
    </w:p>
    <w:p w14:paraId="0162EC5E" w14:textId="0B3A0CDD" w:rsidR="00F03A89" w:rsidRPr="00C778B5" w:rsidRDefault="00515C08" w:rsidP="00C778B5">
      <w:pPr>
        <w:tabs>
          <w:tab w:val="left" w:pos="2304"/>
        </w:tabs>
        <w:spacing w:line="240" w:lineRule="auto"/>
        <w:rPr>
          <w:rFonts w:asciiTheme="majorHAnsi" w:hAnsiTheme="majorHAnsi" w:cstheme="majorHAnsi"/>
        </w:rPr>
      </w:pPr>
      <w:r w:rsidRPr="00C778B5">
        <w:rPr>
          <w:rFonts w:asciiTheme="majorHAnsi" w:hAnsiTheme="majorHAnsi" w:cstheme="majorHAnsi"/>
        </w:rPr>
        <w:t xml:space="preserve">Bij welk </w:t>
      </w:r>
      <w:proofErr w:type="spellStart"/>
      <w:r w:rsidRPr="00C778B5">
        <w:rPr>
          <w:rFonts w:asciiTheme="majorHAnsi" w:hAnsiTheme="majorHAnsi" w:cstheme="majorHAnsi"/>
        </w:rPr>
        <w:t>onderzoeksinstitu</w:t>
      </w:r>
      <w:proofErr w:type="spellEnd"/>
      <w:r w:rsidRPr="00C778B5">
        <w:rPr>
          <w:rFonts w:asciiTheme="majorHAnsi" w:hAnsiTheme="majorHAnsi" w:cstheme="majorHAnsi"/>
        </w:rPr>
        <w:t xml:space="preserve">(u)t(en) ben je aangesloten (selecteer er tenminste één, maximaal 2): </w:t>
      </w:r>
    </w:p>
    <w:p w14:paraId="2049E757" w14:textId="77777777" w:rsidR="00C778B5" w:rsidRPr="00C778B5" w:rsidRDefault="00C778B5" w:rsidP="00C778B5">
      <w:pPr>
        <w:pStyle w:val="Lijstalinea"/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  <w:sectPr w:rsidR="00C778B5" w:rsidRPr="00C778B5" w:rsidSect="00C778B5">
          <w:pgSz w:w="12240" w:h="15840"/>
          <w:pgMar w:top="1134" w:right="1134" w:bottom="1134" w:left="1134" w:header="708" w:footer="708" w:gutter="0"/>
          <w:cols w:space="708"/>
          <w:docGrid w:linePitch="360"/>
        </w:sectPr>
      </w:pPr>
    </w:p>
    <w:p w14:paraId="4B128300" w14:textId="6D16D72E" w:rsidR="00F03A89" w:rsidRPr="00C778B5" w:rsidRDefault="00F03A89" w:rsidP="00C778B5">
      <w:pPr>
        <w:pStyle w:val="Lijstalinea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lang w:val="en-GB"/>
        </w:rPr>
      </w:pPr>
      <w:r w:rsidRPr="00C778B5">
        <w:rPr>
          <w:rFonts w:asciiTheme="majorHAnsi" w:hAnsiTheme="majorHAnsi" w:cstheme="majorHAnsi"/>
          <w:lang w:val="en-GB"/>
        </w:rPr>
        <w:t xml:space="preserve">Amsterdam Cardiovascular Sciences </w:t>
      </w:r>
    </w:p>
    <w:p w14:paraId="20388154" w14:textId="1F315346" w:rsidR="00F03A89" w:rsidRPr="00C778B5" w:rsidRDefault="00F03A89" w:rsidP="00C778B5">
      <w:pPr>
        <w:pStyle w:val="Lijstalinea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lang w:val="en-GB"/>
        </w:rPr>
      </w:pPr>
      <w:r w:rsidRPr="00C778B5">
        <w:rPr>
          <w:rFonts w:asciiTheme="majorHAnsi" w:hAnsiTheme="majorHAnsi" w:cstheme="majorHAnsi"/>
          <w:lang w:val="en-GB"/>
        </w:rPr>
        <w:t xml:space="preserve">Amsterdam Gastroenterology Endocrinology and Metabolism </w:t>
      </w:r>
    </w:p>
    <w:p w14:paraId="32C628CA" w14:textId="42545C40" w:rsidR="00F03A89" w:rsidRPr="00C778B5" w:rsidRDefault="00F03A89" w:rsidP="00C778B5">
      <w:pPr>
        <w:pStyle w:val="Lijstalinea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lang w:val="en-GB"/>
        </w:rPr>
      </w:pPr>
      <w:r w:rsidRPr="00C778B5">
        <w:rPr>
          <w:rFonts w:asciiTheme="majorHAnsi" w:hAnsiTheme="majorHAnsi" w:cstheme="majorHAnsi"/>
          <w:lang w:val="en-GB"/>
        </w:rPr>
        <w:t xml:space="preserve">Amsterdam Institute for Infection and Immunity </w:t>
      </w:r>
    </w:p>
    <w:p w14:paraId="7717ACD7" w14:textId="3963E974" w:rsidR="00F03A89" w:rsidRPr="00C778B5" w:rsidRDefault="00F03A89" w:rsidP="00C778B5">
      <w:pPr>
        <w:pStyle w:val="Lijstalinea"/>
        <w:numPr>
          <w:ilvl w:val="0"/>
          <w:numId w:val="2"/>
        </w:numPr>
        <w:spacing w:line="240" w:lineRule="auto"/>
        <w:rPr>
          <w:rFonts w:asciiTheme="majorHAnsi" w:hAnsiTheme="majorHAnsi" w:cstheme="majorHAnsi"/>
        </w:rPr>
      </w:pPr>
      <w:r w:rsidRPr="00C778B5">
        <w:rPr>
          <w:rFonts w:asciiTheme="majorHAnsi" w:hAnsiTheme="majorHAnsi" w:cstheme="majorHAnsi"/>
        </w:rPr>
        <w:t xml:space="preserve">Amsterdam Neuroscience </w:t>
      </w:r>
    </w:p>
    <w:p w14:paraId="624E9DAD" w14:textId="1BB7A6DD" w:rsidR="00F03A89" w:rsidRPr="00C778B5" w:rsidRDefault="00F03A89" w:rsidP="00C778B5">
      <w:pPr>
        <w:pStyle w:val="Lijstalinea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lang w:val="en-GB"/>
        </w:rPr>
      </w:pPr>
      <w:r w:rsidRPr="00C778B5">
        <w:rPr>
          <w:rFonts w:asciiTheme="majorHAnsi" w:hAnsiTheme="majorHAnsi" w:cstheme="majorHAnsi"/>
          <w:lang w:val="en-GB"/>
        </w:rPr>
        <w:t>Amsterdam Movement Sciences</w:t>
      </w:r>
      <w:r w:rsidR="00515C08" w:rsidRPr="00C778B5">
        <w:rPr>
          <w:rFonts w:asciiTheme="majorHAnsi" w:hAnsiTheme="majorHAnsi" w:cstheme="majorHAnsi"/>
          <w:lang w:val="en-GB"/>
        </w:rPr>
        <w:t xml:space="preserve"> </w:t>
      </w:r>
    </w:p>
    <w:p w14:paraId="7D03F380" w14:textId="6F8928F9" w:rsidR="00F03A89" w:rsidRPr="00C778B5" w:rsidRDefault="00F03A89" w:rsidP="00C778B5">
      <w:pPr>
        <w:pStyle w:val="Lijstalinea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lang w:val="en-GB"/>
        </w:rPr>
      </w:pPr>
      <w:r w:rsidRPr="00C778B5">
        <w:rPr>
          <w:rFonts w:asciiTheme="majorHAnsi" w:hAnsiTheme="majorHAnsi" w:cstheme="majorHAnsi"/>
          <w:lang w:val="en-GB"/>
        </w:rPr>
        <w:t xml:space="preserve">Amsterdam Reproduction and Development </w:t>
      </w:r>
    </w:p>
    <w:p w14:paraId="1BA166CB" w14:textId="7BF5DD9A" w:rsidR="00F03A89" w:rsidRPr="00C778B5" w:rsidRDefault="00F03A89" w:rsidP="00C778B5">
      <w:pPr>
        <w:pStyle w:val="Lijstalinea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lang w:val="en-GB"/>
        </w:rPr>
      </w:pPr>
      <w:r w:rsidRPr="00C778B5">
        <w:rPr>
          <w:rFonts w:asciiTheme="majorHAnsi" w:hAnsiTheme="majorHAnsi" w:cstheme="majorHAnsi"/>
          <w:lang w:val="en-GB"/>
        </w:rPr>
        <w:t xml:space="preserve">Cancer Center Amsterdam </w:t>
      </w:r>
    </w:p>
    <w:p w14:paraId="19F145CD" w14:textId="2243549C" w:rsidR="00F03A89" w:rsidRPr="00C778B5" w:rsidRDefault="00F03A89" w:rsidP="00C778B5">
      <w:pPr>
        <w:pStyle w:val="Lijstalinea"/>
        <w:numPr>
          <w:ilvl w:val="0"/>
          <w:numId w:val="2"/>
        </w:numPr>
        <w:spacing w:line="240" w:lineRule="auto"/>
        <w:rPr>
          <w:rFonts w:asciiTheme="majorHAnsi" w:hAnsiTheme="majorHAnsi" w:cstheme="majorHAnsi"/>
          <w:lang w:val="en-GB"/>
        </w:rPr>
      </w:pPr>
      <w:r w:rsidRPr="00C778B5">
        <w:rPr>
          <w:rFonts w:asciiTheme="majorHAnsi" w:hAnsiTheme="majorHAnsi" w:cstheme="majorHAnsi"/>
          <w:lang w:val="en-GB"/>
        </w:rPr>
        <w:t xml:space="preserve">Amsterdam Public Health </w:t>
      </w:r>
    </w:p>
    <w:p w14:paraId="093F7156" w14:textId="77777777" w:rsidR="00C778B5" w:rsidRPr="00C778B5" w:rsidRDefault="00C778B5" w:rsidP="00C778B5">
      <w:pPr>
        <w:spacing w:line="240" w:lineRule="auto"/>
        <w:rPr>
          <w:rFonts w:asciiTheme="majorHAnsi" w:hAnsiTheme="majorHAnsi" w:cstheme="majorHAnsi"/>
          <w:lang w:val="en-GB"/>
        </w:rPr>
        <w:sectPr w:rsidR="00C778B5" w:rsidRPr="00C778B5" w:rsidSect="00C778B5">
          <w:type w:val="continuous"/>
          <w:pgSz w:w="12240" w:h="15840"/>
          <w:pgMar w:top="1134" w:right="1134" w:bottom="1134" w:left="1134" w:header="708" w:footer="708" w:gutter="0"/>
          <w:cols w:num="2" w:space="48"/>
          <w:docGrid w:linePitch="360"/>
        </w:sectPr>
      </w:pPr>
    </w:p>
    <w:p w14:paraId="323FFE46" w14:textId="4E3CB02C" w:rsidR="001D0DBB" w:rsidRPr="00C778B5" w:rsidRDefault="001D0DBB" w:rsidP="00C778B5">
      <w:pPr>
        <w:spacing w:line="240" w:lineRule="auto"/>
        <w:rPr>
          <w:rFonts w:asciiTheme="majorHAnsi" w:hAnsiTheme="majorHAnsi" w:cstheme="majorHAnsi"/>
          <w:lang w:val="en-GB"/>
        </w:rPr>
      </w:pPr>
    </w:p>
    <w:tbl>
      <w:tblPr>
        <w:tblStyle w:val="Tabelraster"/>
        <w:tblW w:w="9350" w:type="dxa"/>
        <w:tblLook w:val="04A0" w:firstRow="1" w:lastRow="0" w:firstColumn="1" w:lastColumn="0" w:noHBand="0" w:noVBand="1"/>
      </w:tblPr>
      <w:tblGrid>
        <w:gridCol w:w="4106"/>
        <w:gridCol w:w="1985"/>
        <w:gridCol w:w="3259"/>
      </w:tblGrid>
      <w:tr w:rsidR="0040291E" w:rsidRPr="00C778B5" w14:paraId="6EF96838" w14:textId="77777777" w:rsidTr="003D2CE6">
        <w:tc>
          <w:tcPr>
            <w:tcW w:w="93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6752CFC3" w14:textId="2A4F4A72" w:rsidR="0040291E" w:rsidRPr="00C778B5" w:rsidRDefault="00515C08" w:rsidP="00C778B5">
            <w:pPr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C778B5">
              <w:rPr>
                <w:rFonts w:asciiTheme="majorHAnsi" w:hAnsiTheme="majorHAnsi" w:cstheme="majorHAnsi"/>
                <w:lang w:val="en-GB"/>
              </w:rPr>
              <w:t>Naam</w:t>
            </w:r>
            <w:proofErr w:type="spellEnd"/>
            <w:r w:rsidR="0040291E" w:rsidRPr="00C778B5">
              <w:rPr>
                <w:rFonts w:asciiTheme="majorHAnsi" w:hAnsiTheme="majorHAnsi" w:cstheme="majorHAnsi"/>
                <w:lang w:val="en-GB"/>
              </w:rPr>
              <w:t xml:space="preserve">: </w:t>
            </w:r>
          </w:p>
        </w:tc>
      </w:tr>
      <w:tr w:rsidR="00393DF2" w:rsidRPr="00C778B5" w14:paraId="44B7EA6E" w14:textId="77777777" w:rsidTr="003D2CE6">
        <w:tc>
          <w:tcPr>
            <w:tcW w:w="93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BB9DF4A" w14:textId="55BCD62F" w:rsidR="00393DF2" w:rsidRPr="00C778B5" w:rsidRDefault="00515C08" w:rsidP="00C778B5">
            <w:pPr>
              <w:rPr>
                <w:rFonts w:asciiTheme="majorHAnsi" w:hAnsiTheme="majorHAnsi" w:cstheme="majorHAnsi"/>
                <w:lang w:val="en-GB"/>
              </w:rPr>
            </w:pPr>
            <w:r w:rsidRPr="00C778B5">
              <w:rPr>
                <w:rFonts w:asciiTheme="majorHAnsi" w:hAnsiTheme="majorHAnsi" w:cstheme="majorHAnsi"/>
                <w:lang w:val="en-GB"/>
              </w:rPr>
              <w:t>E-</w:t>
            </w:r>
            <w:proofErr w:type="spellStart"/>
            <w:r w:rsidRPr="00C778B5">
              <w:rPr>
                <w:rFonts w:asciiTheme="majorHAnsi" w:hAnsiTheme="majorHAnsi" w:cstheme="majorHAnsi"/>
                <w:lang w:val="en-GB"/>
              </w:rPr>
              <w:t>mailadre</w:t>
            </w:r>
            <w:r w:rsidR="00393DF2" w:rsidRPr="00C778B5">
              <w:rPr>
                <w:rFonts w:asciiTheme="majorHAnsi" w:hAnsiTheme="majorHAnsi" w:cstheme="majorHAnsi"/>
                <w:lang w:val="en-GB"/>
              </w:rPr>
              <w:t>s</w:t>
            </w:r>
            <w:proofErr w:type="spellEnd"/>
            <w:r w:rsidR="00393DF2" w:rsidRPr="00C778B5">
              <w:rPr>
                <w:rFonts w:asciiTheme="majorHAnsi" w:hAnsiTheme="majorHAnsi" w:cstheme="majorHAnsi"/>
                <w:lang w:val="en-GB"/>
              </w:rPr>
              <w:t>:</w:t>
            </w:r>
          </w:p>
        </w:tc>
      </w:tr>
      <w:tr w:rsidR="0040291E" w:rsidRPr="00C778B5" w14:paraId="4654D56B" w14:textId="77777777" w:rsidTr="003D2CE6">
        <w:tc>
          <w:tcPr>
            <w:tcW w:w="609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1201A43" w14:textId="1EBA2520" w:rsidR="0040291E" w:rsidRPr="00C778B5" w:rsidRDefault="00515C08" w:rsidP="00C778B5">
            <w:pPr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C778B5">
              <w:rPr>
                <w:rFonts w:asciiTheme="majorHAnsi" w:hAnsiTheme="majorHAnsi" w:cstheme="majorHAnsi"/>
                <w:lang w:val="en-GB"/>
              </w:rPr>
              <w:t>Startdatum</w:t>
            </w:r>
            <w:proofErr w:type="spellEnd"/>
            <w:r w:rsidRPr="00C778B5">
              <w:rPr>
                <w:rFonts w:asciiTheme="majorHAnsi" w:hAnsiTheme="majorHAnsi" w:cstheme="majorHAnsi"/>
                <w:lang w:val="en-GB"/>
              </w:rPr>
              <w:t xml:space="preserve"> PhD-</w:t>
            </w:r>
            <w:proofErr w:type="spellStart"/>
            <w:r w:rsidRPr="00C778B5">
              <w:rPr>
                <w:rFonts w:asciiTheme="majorHAnsi" w:hAnsiTheme="majorHAnsi" w:cstheme="majorHAnsi"/>
                <w:lang w:val="en-GB"/>
              </w:rPr>
              <w:t>traject</w:t>
            </w:r>
            <w:proofErr w:type="spellEnd"/>
            <w:r w:rsidR="003D2CE6" w:rsidRPr="00C778B5">
              <w:rPr>
                <w:rFonts w:asciiTheme="majorHAnsi" w:hAnsiTheme="majorHAnsi" w:cstheme="majorHAnsi"/>
                <w:lang w:val="en-GB"/>
              </w:rPr>
              <w:t>:</w:t>
            </w:r>
          </w:p>
        </w:tc>
        <w:tc>
          <w:tcPr>
            <w:tcW w:w="32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779C6829" w14:textId="25FADCA5" w:rsidR="0040291E" w:rsidRPr="00C778B5" w:rsidRDefault="00515C08" w:rsidP="00C778B5">
            <w:pPr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C778B5">
              <w:rPr>
                <w:rFonts w:asciiTheme="majorHAnsi" w:hAnsiTheme="majorHAnsi" w:cstheme="majorHAnsi"/>
                <w:lang w:val="en-GB"/>
              </w:rPr>
              <w:t>Geboortedatum</w:t>
            </w:r>
            <w:proofErr w:type="spellEnd"/>
            <w:r w:rsidR="003D2CE6" w:rsidRPr="00C778B5">
              <w:rPr>
                <w:rFonts w:asciiTheme="majorHAnsi" w:hAnsiTheme="majorHAnsi" w:cstheme="majorHAnsi"/>
                <w:lang w:val="en-GB"/>
              </w:rPr>
              <w:t xml:space="preserve">: </w:t>
            </w:r>
          </w:p>
        </w:tc>
      </w:tr>
      <w:tr w:rsidR="00515C08" w:rsidRPr="00C778B5" w14:paraId="02BFCEE9" w14:textId="77777777" w:rsidTr="003D2CE6">
        <w:tc>
          <w:tcPr>
            <w:tcW w:w="609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F8C52B2" w14:textId="56F7A6C8" w:rsidR="00515C08" w:rsidRPr="00C778B5" w:rsidRDefault="00515C08" w:rsidP="00C778B5">
            <w:pPr>
              <w:rPr>
                <w:rFonts w:asciiTheme="majorHAnsi" w:hAnsiTheme="majorHAnsi" w:cstheme="majorHAnsi"/>
              </w:rPr>
            </w:pPr>
            <w:r w:rsidRPr="00C778B5">
              <w:rPr>
                <w:rFonts w:asciiTheme="majorHAnsi" w:hAnsiTheme="majorHAnsi" w:cstheme="majorHAnsi"/>
              </w:rPr>
              <w:t>Verwachte datum afronden PhD-traject:</w:t>
            </w:r>
          </w:p>
        </w:tc>
        <w:tc>
          <w:tcPr>
            <w:tcW w:w="32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54D54EE" w14:textId="77777777" w:rsidR="00515C08" w:rsidRPr="00C778B5" w:rsidRDefault="00515C08" w:rsidP="00C778B5">
            <w:pPr>
              <w:rPr>
                <w:rFonts w:asciiTheme="majorHAnsi" w:hAnsiTheme="majorHAnsi" w:cstheme="majorHAnsi"/>
                <w:lang w:val="en-GB"/>
              </w:rPr>
            </w:pPr>
            <w:r w:rsidRPr="00C778B5">
              <w:rPr>
                <w:rFonts w:asciiTheme="majorHAnsi" w:hAnsiTheme="majorHAnsi" w:cstheme="majorHAnsi"/>
                <w:lang w:val="en-GB"/>
              </w:rPr>
              <w:t xml:space="preserve">Gender: </w:t>
            </w:r>
          </w:p>
        </w:tc>
      </w:tr>
      <w:tr w:rsidR="0040291E" w:rsidRPr="00C778B5" w14:paraId="7F88A8C9" w14:textId="77777777" w:rsidTr="003D2CE6">
        <w:tc>
          <w:tcPr>
            <w:tcW w:w="6091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137166B6" w14:textId="4C310AA7" w:rsidR="0040291E" w:rsidRPr="00C778B5" w:rsidRDefault="00515C08" w:rsidP="00C778B5">
            <w:pPr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C778B5">
              <w:rPr>
                <w:rFonts w:asciiTheme="majorHAnsi" w:hAnsiTheme="majorHAnsi" w:cstheme="majorHAnsi"/>
                <w:lang w:val="en-GB"/>
              </w:rPr>
              <w:t>Afdeling</w:t>
            </w:r>
            <w:proofErr w:type="spellEnd"/>
            <w:r w:rsidR="0040291E" w:rsidRPr="00C778B5">
              <w:rPr>
                <w:rFonts w:asciiTheme="majorHAnsi" w:hAnsiTheme="majorHAnsi" w:cstheme="majorHAnsi"/>
                <w:lang w:val="en-GB"/>
              </w:rPr>
              <w:t xml:space="preserve">: </w:t>
            </w:r>
          </w:p>
        </w:tc>
        <w:tc>
          <w:tcPr>
            <w:tcW w:w="32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07E1217" w14:textId="2BCEEBE1" w:rsidR="0040291E" w:rsidRPr="00C778B5" w:rsidRDefault="0040291E" w:rsidP="00C778B5">
            <w:pPr>
              <w:rPr>
                <w:rFonts w:asciiTheme="majorHAnsi" w:hAnsiTheme="majorHAnsi" w:cstheme="majorHAnsi"/>
                <w:lang w:val="en-GB"/>
              </w:rPr>
            </w:pPr>
            <w:r w:rsidRPr="00C778B5">
              <w:rPr>
                <w:rFonts w:asciiTheme="majorHAnsi" w:hAnsiTheme="majorHAnsi" w:cstheme="majorHAnsi"/>
                <w:lang w:val="en-GB"/>
              </w:rPr>
              <w:t>L</w:t>
            </w:r>
            <w:r w:rsidR="00515C08" w:rsidRPr="00C778B5">
              <w:rPr>
                <w:rFonts w:asciiTheme="majorHAnsi" w:hAnsiTheme="majorHAnsi" w:cstheme="majorHAnsi"/>
                <w:lang w:val="en-GB"/>
              </w:rPr>
              <w:t>ocatie</w:t>
            </w:r>
            <w:r w:rsidRPr="00C778B5">
              <w:rPr>
                <w:rFonts w:asciiTheme="majorHAnsi" w:hAnsiTheme="majorHAnsi" w:cstheme="majorHAnsi"/>
                <w:lang w:val="en-GB"/>
              </w:rPr>
              <w:t xml:space="preserve"> AMC o</w:t>
            </w:r>
            <w:r w:rsidR="00515C08" w:rsidRPr="00C778B5">
              <w:rPr>
                <w:rFonts w:asciiTheme="majorHAnsi" w:hAnsiTheme="majorHAnsi" w:cstheme="majorHAnsi"/>
                <w:lang w:val="en-GB"/>
              </w:rPr>
              <w:t>f</w:t>
            </w:r>
            <w:r w:rsidRPr="00C778B5">
              <w:rPr>
                <w:rFonts w:asciiTheme="majorHAnsi" w:hAnsiTheme="majorHAnsi" w:cstheme="majorHAnsi"/>
                <w:lang w:val="en-GB"/>
              </w:rPr>
              <w:t xml:space="preserve"> VUmc</w:t>
            </w:r>
            <w:r w:rsidR="00F60B97" w:rsidRPr="00C778B5">
              <w:rPr>
                <w:rStyle w:val="Voetnootmarkering"/>
                <w:rFonts w:asciiTheme="majorHAnsi" w:hAnsiTheme="majorHAnsi" w:cstheme="majorHAnsi"/>
                <w:lang w:val="en-GB"/>
              </w:rPr>
              <w:footnoteReference w:id="1"/>
            </w:r>
            <w:r w:rsidRPr="00C778B5">
              <w:rPr>
                <w:rFonts w:asciiTheme="majorHAnsi" w:hAnsiTheme="majorHAnsi" w:cstheme="majorHAnsi"/>
                <w:lang w:val="en-GB"/>
              </w:rPr>
              <w:t xml:space="preserve">: </w:t>
            </w:r>
          </w:p>
        </w:tc>
      </w:tr>
      <w:tr w:rsidR="003D2CE6" w:rsidRPr="00C778B5" w14:paraId="3D0705EE" w14:textId="77777777" w:rsidTr="003D2CE6">
        <w:tc>
          <w:tcPr>
            <w:tcW w:w="93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8C01C36" w14:textId="1B77EC2E" w:rsidR="003D2CE6" w:rsidRPr="00C778B5" w:rsidRDefault="00515C08" w:rsidP="00C778B5">
            <w:pPr>
              <w:rPr>
                <w:rFonts w:asciiTheme="majorHAnsi" w:hAnsiTheme="majorHAnsi" w:cstheme="majorHAnsi"/>
                <w:lang w:val="en-GB"/>
              </w:rPr>
            </w:pPr>
            <w:r w:rsidRPr="00C778B5">
              <w:rPr>
                <w:rFonts w:asciiTheme="majorHAnsi" w:hAnsiTheme="majorHAnsi" w:cstheme="majorHAnsi"/>
                <w:lang w:val="en-GB"/>
              </w:rPr>
              <w:t xml:space="preserve">Link </w:t>
            </w:r>
            <w:proofErr w:type="spellStart"/>
            <w:r w:rsidRPr="00C778B5">
              <w:rPr>
                <w:rFonts w:asciiTheme="majorHAnsi" w:hAnsiTheme="majorHAnsi" w:cstheme="majorHAnsi"/>
                <w:lang w:val="en-GB"/>
              </w:rPr>
              <w:t>naar</w:t>
            </w:r>
            <w:proofErr w:type="spellEnd"/>
            <w:r w:rsidRPr="00C778B5">
              <w:rPr>
                <w:rFonts w:asciiTheme="majorHAnsi" w:hAnsiTheme="majorHAnsi" w:cstheme="majorHAnsi"/>
                <w:lang w:val="en-GB"/>
              </w:rPr>
              <w:t xml:space="preserve"> PURE </w:t>
            </w:r>
            <w:proofErr w:type="spellStart"/>
            <w:r w:rsidRPr="00C778B5">
              <w:rPr>
                <w:rFonts w:asciiTheme="majorHAnsi" w:hAnsiTheme="majorHAnsi" w:cstheme="majorHAnsi"/>
                <w:lang w:val="en-GB"/>
              </w:rPr>
              <w:t>profiel</w:t>
            </w:r>
            <w:proofErr w:type="spellEnd"/>
            <w:r w:rsidR="003D2CE6" w:rsidRPr="00C778B5">
              <w:rPr>
                <w:rFonts w:asciiTheme="majorHAnsi" w:hAnsiTheme="majorHAnsi" w:cstheme="majorHAnsi"/>
                <w:lang w:val="en-GB"/>
              </w:rPr>
              <w:t>:</w:t>
            </w:r>
          </w:p>
        </w:tc>
      </w:tr>
      <w:tr w:rsidR="003D2CE6" w:rsidRPr="00C778B5" w14:paraId="02172D13" w14:textId="77777777" w:rsidTr="003D2CE6">
        <w:tc>
          <w:tcPr>
            <w:tcW w:w="93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17B4BC9" w14:textId="2FA4AA0E" w:rsidR="003D2CE6" w:rsidRPr="00C778B5" w:rsidRDefault="00515C08" w:rsidP="00C778B5">
            <w:pPr>
              <w:rPr>
                <w:rFonts w:asciiTheme="majorHAnsi" w:hAnsiTheme="majorHAnsi" w:cstheme="majorHAnsi"/>
              </w:rPr>
            </w:pPr>
            <w:r w:rsidRPr="00C778B5">
              <w:rPr>
                <w:rFonts w:asciiTheme="majorHAnsi" w:hAnsiTheme="majorHAnsi" w:cstheme="majorHAnsi"/>
              </w:rPr>
              <w:t>Andere relevante webpagina</w:t>
            </w:r>
            <w:r w:rsidR="003D2CE6" w:rsidRPr="00C778B5">
              <w:rPr>
                <w:rFonts w:asciiTheme="majorHAnsi" w:hAnsiTheme="majorHAnsi" w:cstheme="majorHAnsi"/>
              </w:rPr>
              <w:t>(s)</w:t>
            </w:r>
            <w:r w:rsidR="001D0DBB" w:rsidRPr="00C778B5">
              <w:rPr>
                <w:rFonts w:asciiTheme="majorHAnsi" w:hAnsiTheme="majorHAnsi" w:cstheme="majorHAnsi"/>
              </w:rPr>
              <w:t xml:space="preserve"> </w:t>
            </w:r>
            <w:r w:rsidRPr="00C778B5">
              <w:rPr>
                <w:rFonts w:asciiTheme="majorHAnsi" w:hAnsiTheme="majorHAnsi" w:cstheme="majorHAnsi"/>
                <w:i/>
              </w:rPr>
              <w:t>(optionee</w:t>
            </w:r>
            <w:r w:rsidR="001D0DBB" w:rsidRPr="00C778B5">
              <w:rPr>
                <w:rFonts w:asciiTheme="majorHAnsi" w:hAnsiTheme="majorHAnsi" w:cstheme="majorHAnsi"/>
                <w:i/>
              </w:rPr>
              <w:t>l)</w:t>
            </w:r>
            <w:r w:rsidR="003D2CE6" w:rsidRPr="00C778B5">
              <w:rPr>
                <w:rFonts w:asciiTheme="majorHAnsi" w:hAnsiTheme="majorHAnsi" w:cstheme="majorHAnsi"/>
              </w:rPr>
              <w:t>:</w:t>
            </w:r>
          </w:p>
        </w:tc>
      </w:tr>
      <w:tr w:rsidR="008B1150" w:rsidRPr="00C778B5" w14:paraId="0FD5445C" w14:textId="77777777" w:rsidTr="003D2CE6">
        <w:tc>
          <w:tcPr>
            <w:tcW w:w="93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C0DFBBC" w14:textId="70855050" w:rsidR="00676435" w:rsidRPr="00C778B5" w:rsidRDefault="001A7C07" w:rsidP="00C778B5">
            <w:pPr>
              <w:tabs>
                <w:tab w:val="left" w:pos="5269"/>
                <w:tab w:val="left" w:pos="5552"/>
              </w:tabs>
              <w:rPr>
                <w:rFonts w:asciiTheme="majorHAnsi" w:hAnsiTheme="majorHAnsi" w:cstheme="majorHAnsi"/>
              </w:rPr>
            </w:pPr>
            <w:r w:rsidRPr="00C778B5">
              <w:rPr>
                <w:rFonts w:asciiTheme="majorHAnsi" w:hAnsiTheme="majorHAnsi" w:cstheme="majorHAnsi"/>
              </w:rPr>
              <w:t>Onderwerp van het promotieonderzoek</w:t>
            </w:r>
            <w:r w:rsidR="00515C08" w:rsidRPr="00C778B5">
              <w:rPr>
                <w:rFonts w:asciiTheme="majorHAnsi" w:hAnsiTheme="majorHAnsi" w:cstheme="majorHAnsi"/>
              </w:rPr>
              <w:t>:</w:t>
            </w:r>
          </w:p>
          <w:p w14:paraId="4E28D737" w14:textId="6F4EC5FA" w:rsidR="00515C08" w:rsidRPr="00C778B5" w:rsidRDefault="00515C08" w:rsidP="00C778B5">
            <w:pPr>
              <w:tabs>
                <w:tab w:val="left" w:pos="5269"/>
                <w:tab w:val="left" w:pos="5552"/>
              </w:tabs>
              <w:rPr>
                <w:rFonts w:asciiTheme="majorHAnsi" w:hAnsiTheme="majorHAnsi" w:cstheme="majorHAnsi"/>
              </w:rPr>
            </w:pPr>
          </w:p>
        </w:tc>
      </w:tr>
      <w:tr w:rsidR="001A7C07" w:rsidRPr="00C778B5" w14:paraId="71C2DCAE" w14:textId="77777777" w:rsidTr="003D2CE6">
        <w:tc>
          <w:tcPr>
            <w:tcW w:w="93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597CD96E" w14:textId="7D8B1697" w:rsidR="001A7C07" w:rsidRPr="00C778B5" w:rsidRDefault="001A7C07" w:rsidP="00C778B5">
            <w:pPr>
              <w:tabs>
                <w:tab w:val="left" w:pos="5269"/>
                <w:tab w:val="left" w:pos="5552"/>
              </w:tabs>
              <w:rPr>
                <w:rFonts w:asciiTheme="majorHAnsi" w:hAnsiTheme="majorHAnsi" w:cstheme="majorHAnsi"/>
              </w:rPr>
            </w:pPr>
            <w:r w:rsidRPr="00C778B5">
              <w:rPr>
                <w:rFonts w:asciiTheme="majorHAnsi" w:hAnsiTheme="majorHAnsi" w:cstheme="majorHAnsi"/>
              </w:rPr>
              <w:t>Wetenschappelijke prestaties tot nu toe (of verwacht in 2023):</w:t>
            </w:r>
          </w:p>
          <w:p w14:paraId="19306C99" w14:textId="3FF5F320" w:rsidR="001A7C07" w:rsidRPr="00C778B5" w:rsidRDefault="001A7C07" w:rsidP="00C778B5">
            <w:pPr>
              <w:tabs>
                <w:tab w:val="left" w:pos="5269"/>
                <w:tab w:val="left" w:pos="5552"/>
              </w:tabs>
              <w:rPr>
                <w:rFonts w:asciiTheme="majorHAnsi" w:hAnsiTheme="majorHAnsi" w:cstheme="majorHAnsi"/>
              </w:rPr>
            </w:pPr>
          </w:p>
        </w:tc>
      </w:tr>
      <w:tr w:rsidR="003D2CE6" w:rsidRPr="00C778B5" w14:paraId="32539595" w14:textId="77777777" w:rsidTr="003D2CE6">
        <w:tc>
          <w:tcPr>
            <w:tcW w:w="93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03AC2CB5" w14:textId="5BEEA01B" w:rsidR="003D2CE6" w:rsidRPr="00C778B5" w:rsidRDefault="00515C08" w:rsidP="00C778B5">
            <w:pPr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C778B5">
              <w:rPr>
                <w:rFonts w:asciiTheme="majorHAnsi" w:hAnsiTheme="majorHAnsi" w:cstheme="majorHAnsi"/>
                <w:lang w:val="en-GB"/>
              </w:rPr>
              <w:t>Motivatie</w:t>
            </w:r>
            <w:proofErr w:type="spellEnd"/>
            <w:r w:rsidR="001A7C07" w:rsidRPr="00C778B5">
              <w:rPr>
                <w:rStyle w:val="Voetnootmarkering"/>
                <w:rFonts w:asciiTheme="majorHAnsi" w:hAnsiTheme="majorHAnsi" w:cstheme="majorHAnsi"/>
                <w:lang w:val="en-GB"/>
              </w:rPr>
              <w:footnoteReference w:id="2"/>
            </w:r>
            <w:r w:rsidRPr="00C778B5">
              <w:rPr>
                <w:rFonts w:asciiTheme="majorHAnsi" w:hAnsiTheme="majorHAnsi" w:cstheme="majorHAnsi"/>
                <w:lang w:val="en-GB"/>
              </w:rPr>
              <w:t xml:space="preserve"> </w:t>
            </w:r>
            <w:proofErr w:type="spellStart"/>
            <w:r w:rsidRPr="00C778B5">
              <w:rPr>
                <w:rFonts w:asciiTheme="majorHAnsi" w:hAnsiTheme="majorHAnsi" w:cstheme="majorHAnsi"/>
                <w:lang w:val="en-GB"/>
              </w:rPr>
              <w:t>voor</w:t>
            </w:r>
            <w:proofErr w:type="spellEnd"/>
            <w:r w:rsidRPr="00C778B5">
              <w:rPr>
                <w:rFonts w:asciiTheme="majorHAnsi" w:hAnsiTheme="majorHAnsi" w:cstheme="majorHAnsi"/>
                <w:lang w:val="en-GB"/>
              </w:rPr>
              <w:t xml:space="preserve"> Faces of Science (max. 100 </w:t>
            </w:r>
            <w:proofErr w:type="spellStart"/>
            <w:r w:rsidRPr="00C778B5">
              <w:rPr>
                <w:rFonts w:asciiTheme="majorHAnsi" w:hAnsiTheme="majorHAnsi" w:cstheme="majorHAnsi"/>
                <w:lang w:val="en-GB"/>
              </w:rPr>
              <w:t>woorden</w:t>
            </w:r>
            <w:proofErr w:type="spellEnd"/>
            <w:r w:rsidRPr="00C778B5">
              <w:rPr>
                <w:rFonts w:asciiTheme="majorHAnsi" w:hAnsiTheme="majorHAnsi" w:cstheme="majorHAnsi"/>
                <w:lang w:val="en-GB"/>
              </w:rPr>
              <w:t>):</w:t>
            </w:r>
          </w:p>
          <w:p w14:paraId="7F3BC077" w14:textId="77777777" w:rsidR="003D2CE6" w:rsidRPr="00C778B5" w:rsidRDefault="003D2CE6" w:rsidP="00C778B5">
            <w:pPr>
              <w:rPr>
                <w:rFonts w:asciiTheme="majorHAnsi" w:hAnsiTheme="majorHAnsi" w:cstheme="majorHAnsi"/>
                <w:lang w:val="en-GB"/>
              </w:rPr>
            </w:pPr>
          </w:p>
        </w:tc>
      </w:tr>
      <w:tr w:rsidR="003D2CE6" w:rsidRPr="00C778B5" w14:paraId="71E9E910" w14:textId="77777777" w:rsidTr="003D2CE6">
        <w:tc>
          <w:tcPr>
            <w:tcW w:w="9350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4B9E54D0" w14:textId="398357FD" w:rsidR="003D2CE6" w:rsidRPr="00C778B5" w:rsidRDefault="00DA08E3" w:rsidP="00C778B5">
            <w:pPr>
              <w:rPr>
                <w:rFonts w:asciiTheme="majorHAnsi" w:hAnsiTheme="majorHAnsi" w:cstheme="majorHAnsi"/>
              </w:rPr>
            </w:pPr>
            <w:r w:rsidRPr="00C778B5">
              <w:rPr>
                <w:rFonts w:asciiTheme="majorHAnsi" w:hAnsiTheme="majorHAnsi" w:cstheme="majorHAnsi"/>
              </w:rPr>
              <w:t>Aanvullende relevante informatie, zoals additionele activiteiten of factoren die meespelen in de selectie zoals</w:t>
            </w:r>
          </w:p>
          <w:p w14:paraId="5A305F93" w14:textId="77777777" w:rsidR="00DA08E3" w:rsidRPr="00C778B5" w:rsidRDefault="00DA08E3" w:rsidP="00C778B5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778B5">
              <w:rPr>
                <w:rFonts w:asciiTheme="majorHAnsi" w:hAnsiTheme="majorHAnsi" w:cstheme="majorHAnsi"/>
              </w:rPr>
              <w:t xml:space="preserve">goede regionale spreiding </w:t>
            </w:r>
          </w:p>
          <w:p w14:paraId="4F075D59" w14:textId="77777777" w:rsidR="00DA08E3" w:rsidRPr="00C778B5" w:rsidRDefault="00DA08E3" w:rsidP="00C778B5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778B5">
              <w:rPr>
                <w:rFonts w:asciiTheme="majorHAnsi" w:hAnsiTheme="majorHAnsi" w:cstheme="majorHAnsi"/>
              </w:rPr>
              <w:t xml:space="preserve">evenwichtige verdeling over vakgebieden en universiteiten/onderzoeksinstellingen </w:t>
            </w:r>
          </w:p>
          <w:p w14:paraId="103ADB8D" w14:textId="48611249" w:rsidR="00DA08E3" w:rsidRPr="00C778B5" w:rsidRDefault="00DA08E3" w:rsidP="00C778B5">
            <w:pPr>
              <w:pStyle w:val="Lijstalinea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778B5">
              <w:rPr>
                <w:rFonts w:asciiTheme="majorHAnsi" w:hAnsiTheme="majorHAnsi" w:cstheme="majorHAnsi"/>
              </w:rPr>
              <w:t>vertegenwoordiging van mensen met diverse zichtbare en onzichtbare diversiteitskenmerken, zoals sociaal-culturele achtergronden en opleidingstrajecten</w:t>
            </w:r>
          </w:p>
          <w:p w14:paraId="24750C9F" w14:textId="1BD2ACE7" w:rsidR="00F60B97" w:rsidRPr="00C778B5" w:rsidRDefault="00DA08E3" w:rsidP="00C778B5">
            <w:pPr>
              <w:rPr>
                <w:rFonts w:asciiTheme="majorHAnsi" w:hAnsiTheme="majorHAnsi" w:cstheme="majorHAnsi"/>
              </w:rPr>
            </w:pPr>
            <w:r w:rsidRPr="00C778B5">
              <w:rPr>
                <w:rFonts w:asciiTheme="majorHAnsi" w:hAnsiTheme="majorHAnsi" w:cstheme="majorHAnsi"/>
              </w:rPr>
              <w:t>Geef korte voorbeelden (opsomming, max. 100 woorden):</w:t>
            </w:r>
          </w:p>
          <w:p w14:paraId="142887AE" w14:textId="6A2EE787" w:rsidR="00676435" w:rsidRPr="00C778B5" w:rsidRDefault="00676435" w:rsidP="00C778B5">
            <w:pPr>
              <w:rPr>
                <w:rFonts w:asciiTheme="majorHAnsi" w:hAnsiTheme="majorHAnsi" w:cstheme="majorHAnsi"/>
              </w:rPr>
            </w:pPr>
          </w:p>
        </w:tc>
      </w:tr>
      <w:tr w:rsidR="003D2CE6" w:rsidRPr="00C778B5" w14:paraId="54A7530B" w14:textId="77777777" w:rsidTr="003D2CE6">
        <w:tc>
          <w:tcPr>
            <w:tcW w:w="410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359EF643" w14:textId="1745E022" w:rsidR="003D2CE6" w:rsidRPr="00C778B5" w:rsidRDefault="00515C08" w:rsidP="00C778B5">
            <w:pPr>
              <w:rPr>
                <w:rFonts w:asciiTheme="majorHAnsi" w:hAnsiTheme="majorHAnsi" w:cstheme="majorHAnsi"/>
                <w:lang w:val="en-GB"/>
              </w:rPr>
            </w:pPr>
            <w:proofErr w:type="spellStart"/>
            <w:r w:rsidRPr="00C778B5">
              <w:rPr>
                <w:rFonts w:asciiTheme="majorHAnsi" w:hAnsiTheme="majorHAnsi" w:cstheme="majorHAnsi"/>
                <w:lang w:val="en-GB"/>
              </w:rPr>
              <w:t>Naam</w:t>
            </w:r>
            <w:proofErr w:type="spellEnd"/>
            <w:r w:rsidRPr="00C778B5">
              <w:rPr>
                <w:rFonts w:asciiTheme="majorHAnsi" w:hAnsiTheme="majorHAnsi" w:cstheme="majorHAnsi"/>
                <w:lang w:val="en-GB"/>
              </w:rPr>
              <w:t xml:space="preserve"> van</w:t>
            </w:r>
            <w:r w:rsidR="003D2CE6" w:rsidRPr="00C778B5">
              <w:rPr>
                <w:rFonts w:asciiTheme="majorHAnsi" w:hAnsiTheme="majorHAnsi" w:cstheme="majorHAnsi"/>
                <w:lang w:val="en-GB"/>
              </w:rPr>
              <w:t xml:space="preserve"> PI:</w:t>
            </w:r>
          </w:p>
        </w:tc>
        <w:tc>
          <w:tcPr>
            <w:tcW w:w="524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14:paraId="2E5A2E19" w14:textId="698F9EBB" w:rsidR="003D2CE6" w:rsidRPr="00C778B5" w:rsidRDefault="00515C08" w:rsidP="00C778B5">
            <w:pPr>
              <w:rPr>
                <w:rFonts w:asciiTheme="majorHAnsi" w:hAnsiTheme="majorHAnsi" w:cstheme="majorHAnsi"/>
              </w:rPr>
            </w:pPr>
            <w:r w:rsidRPr="00C778B5">
              <w:rPr>
                <w:rFonts w:asciiTheme="majorHAnsi" w:hAnsiTheme="majorHAnsi" w:cstheme="majorHAnsi"/>
              </w:rPr>
              <w:t>Andere</w:t>
            </w:r>
            <w:r w:rsidR="003D2CE6" w:rsidRPr="00C778B5">
              <w:rPr>
                <w:rFonts w:asciiTheme="majorHAnsi" w:hAnsiTheme="majorHAnsi" w:cstheme="majorHAnsi"/>
              </w:rPr>
              <w:t xml:space="preserve"> relevant</w:t>
            </w:r>
            <w:r w:rsidRPr="00C778B5">
              <w:rPr>
                <w:rFonts w:asciiTheme="majorHAnsi" w:hAnsiTheme="majorHAnsi" w:cstheme="majorHAnsi"/>
              </w:rPr>
              <w:t xml:space="preserve">e </w:t>
            </w:r>
            <w:proofErr w:type="spellStart"/>
            <w:r w:rsidRPr="00C778B5">
              <w:rPr>
                <w:rFonts w:asciiTheme="majorHAnsi" w:hAnsiTheme="majorHAnsi" w:cstheme="majorHAnsi"/>
              </w:rPr>
              <w:t>contact</w:t>
            </w:r>
            <w:r w:rsidR="003D2CE6" w:rsidRPr="00C778B5">
              <w:rPr>
                <w:rFonts w:asciiTheme="majorHAnsi" w:hAnsiTheme="majorHAnsi" w:cstheme="majorHAnsi"/>
              </w:rPr>
              <w:t>pers</w:t>
            </w:r>
            <w:r w:rsidRPr="00C778B5">
              <w:rPr>
                <w:rFonts w:asciiTheme="majorHAnsi" w:hAnsiTheme="majorHAnsi" w:cstheme="majorHAnsi"/>
              </w:rPr>
              <w:t>o</w:t>
            </w:r>
            <w:proofErr w:type="spellEnd"/>
            <w:r w:rsidRPr="00C778B5">
              <w:rPr>
                <w:rFonts w:asciiTheme="majorHAnsi" w:hAnsiTheme="majorHAnsi" w:cstheme="majorHAnsi"/>
              </w:rPr>
              <w:t>(</w:t>
            </w:r>
            <w:r w:rsidR="003D2CE6" w:rsidRPr="00C778B5">
              <w:rPr>
                <w:rFonts w:asciiTheme="majorHAnsi" w:hAnsiTheme="majorHAnsi" w:cstheme="majorHAnsi"/>
              </w:rPr>
              <w:t>o</w:t>
            </w:r>
            <w:r w:rsidRPr="00C778B5">
              <w:rPr>
                <w:rFonts w:asciiTheme="majorHAnsi" w:hAnsiTheme="majorHAnsi" w:cstheme="majorHAnsi"/>
              </w:rPr>
              <w:t>)</w:t>
            </w:r>
            <w:r w:rsidR="003D2CE6" w:rsidRPr="00C778B5">
              <w:rPr>
                <w:rFonts w:asciiTheme="majorHAnsi" w:hAnsiTheme="majorHAnsi" w:cstheme="majorHAnsi"/>
              </w:rPr>
              <w:t>n</w:t>
            </w:r>
            <w:r w:rsidRPr="00C778B5">
              <w:rPr>
                <w:rFonts w:asciiTheme="majorHAnsi" w:hAnsiTheme="majorHAnsi" w:cstheme="majorHAnsi"/>
              </w:rPr>
              <w:t>(en)</w:t>
            </w:r>
            <w:r w:rsidR="003D2CE6" w:rsidRPr="00C778B5">
              <w:rPr>
                <w:rFonts w:asciiTheme="majorHAnsi" w:hAnsiTheme="majorHAnsi" w:cstheme="majorHAnsi"/>
              </w:rPr>
              <w:t>:</w:t>
            </w:r>
          </w:p>
        </w:tc>
      </w:tr>
    </w:tbl>
    <w:p w14:paraId="000F7C87" w14:textId="7C3FCC7E" w:rsidR="00D8004F" w:rsidRPr="00C778B5" w:rsidRDefault="00D8004F" w:rsidP="00C778B5">
      <w:pPr>
        <w:spacing w:line="240" w:lineRule="auto"/>
        <w:rPr>
          <w:rFonts w:asciiTheme="majorHAnsi" w:hAnsiTheme="majorHAnsi" w:cstheme="majorHAnsi"/>
        </w:rPr>
      </w:pPr>
    </w:p>
    <w:sectPr w:rsidR="00D8004F" w:rsidRPr="00C778B5" w:rsidSect="00C778B5">
      <w:type w:val="continuous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3575B" w14:textId="77777777" w:rsidR="00BE3792" w:rsidRDefault="00BE3792" w:rsidP="00BE3792">
      <w:pPr>
        <w:spacing w:line="240" w:lineRule="auto"/>
      </w:pPr>
      <w:r>
        <w:separator/>
      </w:r>
    </w:p>
  </w:endnote>
  <w:endnote w:type="continuationSeparator" w:id="0">
    <w:p w14:paraId="4AEE61D8" w14:textId="77777777" w:rsidR="00BE3792" w:rsidRDefault="00BE3792" w:rsidP="00BE37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F872D" w14:textId="77777777" w:rsidR="00BE3792" w:rsidRDefault="00BE3792" w:rsidP="00BE3792">
      <w:pPr>
        <w:spacing w:line="240" w:lineRule="auto"/>
      </w:pPr>
      <w:r>
        <w:separator/>
      </w:r>
    </w:p>
  </w:footnote>
  <w:footnote w:type="continuationSeparator" w:id="0">
    <w:p w14:paraId="40EE33F5" w14:textId="77777777" w:rsidR="00BE3792" w:rsidRDefault="00BE3792" w:rsidP="00BE3792">
      <w:pPr>
        <w:spacing w:line="240" w:lineRule="auto"/>
      </w:pPr>
      <w:r>
        <w:continuationSeparator/>
      </w:r>
    </w:p>
  </w:footnote>
  <w:footnote w:id="1">
    <w:p w14:paraId="127771E2" w14:textId="463658CC" w:rsidR="00F60B97" w:rsidRPr="00DA08E3" w:rsidRDefault="00F60B97">
      <w:pPr>
        <w:pStyle w:val="Voetnoottekst"/>
      </w:pPr>
      <w:r>
        <w:rPr>
          <w:rStyle w:val="Voetnootmarkering"/>
        </w:rPr>
        <w:footnoteRef/>
      </w:r>
      <w:r w:rsidRPr="00DA08E3">
        <w:t xml:space="preserve"> </w:t>
      </w:r>
      <w:r w:rsidR="001A7C07" w:rsidRPr="00DA08E3">
        <w:t>Aangesteld bij</w:t>
      </w:r>
      <w:r w:rsidRPr="00DA08E3">
        <w:t xml:space="preserve"> </w:t>
      </w:r>
      <w:r w:rsidR="001A7C07" w:rsidRPr="00DA08E3">
        <w:t>AMC (of AMR), of</w:t>
      </w:r>
      <w:r w:rsidRPr="00DA08E3">
        <w:t xml:space="preserve"> VUmc</w:t>
      </w:r>
    </w:p>
  </w:footnote>
  <w:footnote w:id="2">
    <w:p w14:paraId="6C811262" w14:textId="15DCF55E" w:rsidR="001A7C07" w:rsidRDefault="001A7C07">
      <w:pPr>
        <w:pStyle w:val="Voetnoottekst"/>
      </w:pPr>
      <w:r>
        <w:rPr>
          <w:rStyle w:val="Voetnootmarkering"/>
        </w:rPr>
        <w:footnoteRef/>
      </w:r>
      <w:r>
        <w:t xml:space="preserve"> de ervaring van de kandidaat om via mediaoptredens, sociale media en lezingen/presentaties voor middelbare scholieren of andere groepen in de samenleving aandacht te besteden aan wetenschappelijk onderzoek en/of de motivatie van de kandidaat om zich (verder) te ontwikkelen op het gebied van wetenschapscommunicatie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A06"/>
    <w:multiLevelType w:val="hybridMultilevel"/>
    <w:tmpl w:val="F9DC2034"/>
    <w:lvl w:ilvl="0" w:tplc="34FC21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DA662D"/>
    <w:multiLevelType w:val="hybridMultilevel"/>
    <w:tmpl w:val="B0B0BCB4"/>
    <w:lvl w:ilvl="0" w:tplc="4184F86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E2502"/>
    <w:multiLevelType w:val="hybridMultilevel"/>
    <w:tmpl w:val="DA2EB7A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A490D"/>
    <w:multiLevelType w:val="hybridMultilevel"/>
    <w:tmpl w:val="9CA03F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13959"/>
    <w:multiLevelType w:val="hybridMultilevel"/>
    <w:tmpl w:val="8B0230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8436F"/>
    <w:multiLevelType w:val="hybridMultilevel"/>
    <w:tmpl w:val="0442BA7C"/>
    <w:lvl w:ilvl="0" w:tplc="6EEA6E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182918"/>
    <w:multiLevelType w:val="hybridMultilevel"/>
    <w:tmpl w:val="61989FE8"/>
    <w:lvl w:ilvl="0" w:tplc="3648B6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91E"/>
    <w:rsid w:val="00002450"/>
    <w:rsid w:val="0000431D"/>
    <w:rsid w:val="00087C6F"/>
    <w:rsid w:val="001A7C07"/>
    <w:rsid w:val="001C086C"/>
    <w:rsid w:val="001D0DBB"/>
    <w:rsid w:val="001D5A86"/>
    <w:rsid w:val="0034161C"/>
    <w:rsid w:val="003922B7"/>
    <w:rsid w:val="00393DF2"/>
    <w:rsid w:val="003D2CE6"/>
    <w:rsid w:val="0040291E"/>
    <w:rsid w:val="00415832"/>
    <w:rsid w:val="00415B26"/>
    <w:rsid w:val="00515C08"/>
    <w:rsid w:val="00516411"/>
    <w:rsid w:val="006743AF"/>
    <w:rsid w:val="00676435"/>
    <w:rsid w:val="00767D28"/>
    <w:rsid w:val="007F41F2"/>
    <w:rsid w:val="008B1150"/>
    <w:rsid w:val="0094223B"/>
    <w:rsid w:val="009D2A66"/>
    <w:rsid w:val="00A02AB1"/>
    <w:rsid w:val="00A4434B"/>
    <w:rsid w:val="00A76D43"/>
    <w:rsid w:val="00A81587"/>
    <w:rsid w:val="00A86B2E"/>
    <w:rsid w:val="00AF2294"/>
    <w:rsid w:val="00B332D3"/>
    <w:rsid w:val="00BE3792"/>
    <w:rsid w:val="00C778B5"/>
    <w:rsid w:val="00C9592C"/>
    <w:rsid w:val="00CC66DE"/>
    <w:rsid w:val="00CF1851"/>
    <w:rsid w:val="00D8004F"/>
    <w:rsid w:val="00DA08E3"/>
    <w:rsid w:val="00E64D36"/>
    <w:rsid w:val="00EF2E86"/>
    <w:rsid w:val="00F03A89"/>
    <w:rsid w:val="00F32237"/>
    <w:rsid w:val="00F367CC"/>
    <w:rsid w:val="00F52EC6"/>
    <w:rsid w:val="00F6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897FB"/>
  <w15:chartTrackingRefBased/>
  <w15:docId w15:val="{D3AEB1AA-1E07-4F70-9F97-A513350C1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0291E"/>
    <w:pPr>
      <w:ind w:left="720"/>
      <w:contextualSpacing/>
    </w:pPr>
  </w:style>
  <w:style w:type="table" w:styleId="Tabelraster">
    <w:name w:val="Table Grid"/>
    <w:basedOn w:val="Standaardtabel"/>
    <w:uiPriority w:val="39"/>
    <w:rsid w:val="0040291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E379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E379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E3792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F52EC6"/>
    <w:rPr>
      <w:color w:val="0563C1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004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004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004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004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004F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00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00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47045-C910-48C8-B6C9-6D6B6598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1864</Characters>
  <Application>Microsoft Office Word</Application>
  <DocSecurity>4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Blom, F.</dc:creator>
  <cp:keywords/>
  <dc:description/>
  <cp:lastModifiedBy>Cabanas Danes, J. (Jordi)</cp:lastModifiedBy>
  <cp:revision>2</cp:revision>
  <dcterms:created xsi:type="dcterms:W3CDTF">2023-11-08T09:34:00Z</dcterms:created>
  <dcterms:modified xsi:type="dcterms:W3CDTF">2023-11-08T09:34:00Z</dcterms:modified>
</cp:coreProperties>
</file>