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5C77DAE7" wp14:paraId="6D56A357" wp14:textId="051FCFF3">
      <w:pPr>
        <w:pStyle w:val="Normal"/>
        <w:spacing w:before="0" w:beforeAutospacing="off" w:after="300" w:afterAutospacing="off"/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6334FB03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Ben jij een docent of onderwijskundige </w:t>
      </w:r>
      <w:r w:rsidRPr="5C77DAE7" w:rsidR="6BEA28C6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aan de Faculteit der Geneeskunde UvA, </w:t>
      </w:r>
      <w:r w:rsidRPr="5C77DAE7" w:rsidR="6334FB03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met een </w:t>
      </w:r>
      <w:r w:rsidRPr="5C77DAE7" w:rsidR="7A01735D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goed</w:t>
      </w:r>
      <w:r w:rsidRPr="5C77DAE7" w:rsidR="6334FB03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idee </w:t>
      </w:r>
      <w:r w:rsidRPr="5C77DAE7" w:rsidR="4757EA32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voor </w:t>
      </w:r>
      <w:r w:rsidRPr="5C77DAE7" w:rsidR="6334FB03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onderwijs?</w:t>
      </w:r>
    </w:p>
    <w:p xmlns:wp14="http://schemas.microsoft.com/office/word/2010/wordml" w:rsidP="5C77DAE7" wp14:paraId="06E26000" wp14:textId="1B2E101F">
      <w:pPr>
        <w:pStyle w:val="Normal"/>
        <w:rPr>
          <w:rFonts w:ascii="Trebuchet MS" w:hAnsi="Trebuchet MS" w:eastAsia="Trebuchet MS" w:cs="Trebuchet MS"/>
          <w:noProof w:val="0"/>
          <w:lang w:val="nl-NL"/>
        </w:rPr>
      </w:pPr>
      <w:r w:rsidRPr="2E33257C" w:rsidR="4709A8A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In 2026 stelt het Spinozafonds van het </w:t>
      </w:r>
      <w:r w:rsidRPr="2E33257C" w:rsidR="78673B2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UvA Fonds</w:t>
      </w:r>
      <w:r w:rsidRPr="2E33257C" w:rsidR="4709A8A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2E33257C" w:rsidR="1B9E58A9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weer </w:t>
      </w:r>
      <w:r w:rsidRPr="2E33257C" w:rsidR="4709A8A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het </w:t>
      </w:r>
      <w:r w:rsidRPr="2E33257C" w:rsidR="4709A8A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Startstipendium</w:t>
      </w:r>
      <w:r w:rsidRPr="2E33257C" w:rsidR="65472396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voor Onderwijs</w:t>
      </w:r>
      <w:r w:rsidRPr="2E33257C" w:rsidR="4709A8A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beschikbaar: een beurs van maximaal €25.000</w:t>
      </w:r>
      <w:r w:rsidRPr="2E33257C" w:rsidR="720F7F8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r w:rsidRPr="2E33257C" w:rsidR="4709A8A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speciaal voor onderwijstalent </w:t>
      </w:r>
      <w:r w:rsidRPr="2E33257C" w:rsidR="66D27206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met ideeën die studenten en docenten verder helpen</w:t>
      </w:r>
      <w:r w:rsidRPr="2E33257C" w:rsidR="4709A8A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. Met deze beurs kun je jouw onderwijsproject realiseren, bijvoorbeeld door </w:t>
      </w:r>
      <w:r w:rsidRPr="2E33257C" w:rsidR="4709A8A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tijdelijk</w:t>
      </w:r>
      <w:r w:rsidRPr="2E33257C" w:rsidR="28F3D5C6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collega’s</w:t>
      </w:r>
      <w:r w:rsidRPr="2E33257C" w:rsidR="4709A8A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in te huren of materialen aan te schaffen. Let op: het stipendium is </w:t>
      </w:r>
      <w:r w:rsidRPr="2E33257C" w:rsidR="4709A8AD">
        <w:rPr>
          <w:rFonts w:ascii="Trebuchet MS" w:hAnsi="Trebuchet MS" w:eastAsia="Trebuchet MS" w:cs="Trebuchet MS"/>
          <w:noProof w:val="0"/>
          <w:lang w:val="nl-NL"/>
        </w:rPr>
        <w:t>niet bedoeld voor je eigen salaris of aanstelling.</w:t>
      </w:r>
    </w:p>
    <w:p w:rsidR="2A6FB083" w:rsidP="5C77DAE7" w:rsidRDefault="2A6FB083" w14:paraId="41CE8F18" w14:textId="3D1ACED2">
      <w:pPr>
        <w:pStyle w:val="Normal"/>
        <w:rPr>
          <w:rFonts w:ascii="Trebuchet MS" w:hAnsi="Trebuchet MS" w:eastAsia="Trebuchet MS" w:cs="Trebuchet MS"/>
          <w:noProof w:val="0"/>
          <w:lang w:val="nl-NL"/>
        </w:rPr>
      </w:pPr>
      <w:r w:rsidRPr="5C77DAE7" w:rsidR="2A6FB083">
        <w:rPr>
          <w:rFonts w:ascii="Trebuchet MS" w:hAnsi="Trebuchet MS" w:eastAsia="Trebuchet MS" w:cs="Trebuchet MS"/>
          <w:noProof w:val="0"/>
          <w:lang w:val="nl-NL"/>
        </w:rPr>
        <w:t xml:space="preserve">Dit jaar zoeken we voorstellen passend binnen het thema </w:t>
      </w:r>
      <w:r w:rsidRPr="5C77DAE7" w:rsidR="08277FD5">
        <w:rPr>
          <w:rFonts w:ascii="Trebuchet MS" w:hAnsi="Trebuchet MS" w:eastAsia="Trebuchet MS" w:cs="Trebuchet MS"/>
          <w:noProof w:val="0"/>
          <w:lang w:val="nl-NL"/>
        </w:rPr>
        <w:t>“</w:t>
      </w:r>
      <w:r w:rsidRPr="5C77DAE7" w:rsidR="2A6FB083">
        <w:rPr>
          <w:rFonts w:ascii="Trebuchet MS" w:hAnsi="Trebuchet MS" w:eastAsia="Trebuchet MS" w:cs="Trebuchet MS"/>
          <w:noProof w:val="0"/>
          <w:lang w:val="nl-NL"/>
        </w:rPr>
        <w:t>Onderwijs als verbinder</w:t>
      </w:r>
      <w:r w:rsidRPr="5C77DAE7" w:rsidR="4333CEAC">
        <w:rPr>
          <w:rFonts w:ascii="Trebuchet MS" w:hAnsi="Trebuchet MS" w:eastAsia="Trebuchet MS" w:cs="Trebuchet MS"/>
          <w:noProof w:val="0"/>
          <w:lang w:val="nl-NL"/>
        </w:rPr>
        <w:t>”</w:t>
      </w:r>
      <w:r w:rsidRPr="5C77DAE7" w:rsidR="6C400435">
        <w:rPr>
          <w:rFonts w:ascii="Trebuchet MS" w:hAnsi="Trebuchet MS" w:eastAsia="Trebuchet MS" w:cs="Trebuchet MS"/>
          <w:noProof w:val="0"/>
          <w:lang w:val="nl-NL"/>
        </w:rPr>
        <w:t>:</w:t>
      </w:r>
    </w:p>
    <w:p w:rsidR="5DAE03B9" w:rsidP="5C77DAE7" w:rsidRDefault="5DAE03B9" w14:paraId="6315ABD6" w14:textId="3F47E10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rebuchet MS" w:hAnsi="Trebuchet MS" w:eastAsia="Trebuchet MS" w:cs="Trebuchet MS"/>
          <w:noProof w:val="0"/>
          <w:lang w:val="nl-NL"/>
        </w:rPr>
      </w:pPr>
      <w:r w:rsidRPr="5C77DAE7" w:rsidR="5DAE03B9">
        <w:rPr>
          <w:rFonts w:ascii="Trebuchet MS" w:hAnsi="Trebuchet MS" w:eastAsia="Trebuchet MS" w:cs="Trebuchet MS"/>
          <w:noProof w:val="0"/>
          <w:lang w:val="nl-NL"/>
        </w:rPr>
        <w:t>P</w:t>
      </w:r>
      <w:r w:rsidRPr="5C77DAE7" w:rsidR="2A6FB083">
        <w:rPr>
          <w:rFonts w:ascii="Trebuchet MS" w:hAnsi="Trebuchet MS" w:eastAsia="Trebuchet MS" w:cs="Trebuchet MS"/>
          <w:noProof w:val="0"/>
          <w:lang w:val="nl-NL"/>
        </w:rPr>
        <w:t>rojecten die gericht zijn op verbinding tussen studenten</w:t>
      </w:r>
      <w:r w:rsidRPr="5C77DAE7" w:rsidR="4699DE6D">
        <w:rPr>
          <w:rFonts w:ascii="Trebuchet MS" w:hAnsi="Trebuchet MS" w:eastAsia="Trebuchet MS" w:cs="Trebuchet MS"/>
          <w:noProof w:val="0"/>
          <w:lang w:val="nl-NL"/>
        </w:rPr>
        <w:t>, of tussen studenten en docenten</w:t>
      </w:r>
      <w:r w:rsidRPr="5C77DAE7" w:rsidR="2A6FB083">
        <w:rPr>
          <w:rFonts w:ascii="Trebuchet MS" w:hAnsi="Trebuchet MS" w:eastAsia="Trebuchet MS" w:cs="Trebuchet MS"/>
          <w:noProof w:val="0"/>
          <w:lang w:val="nl-NL"/>
        </w:rPr>
        <w:t>, of om onderwijs dat zich richt op de maatschappij en het includeren van alle soorten patiënten.</w:t>
      </w:r>
      <w:r w:rsidRPr="5C77DAE7" w:rsidR="4A4B6306">
        <w:rPr>
          <w:rFonts w:ascii="Trebuchet MS" w:hAnsi="Trebuchet MS" w:eastAsia="Trebuchet MS" w:cs="Trebuchet MS"/>
          <w:noProof w:val="0"/>
          <w:lang w:val="nl-NL"/>
        </w:rPr>
        <w:t xml:space="preserve"> Ook onderwijs</w:t>
      </w:r>
      <w:r w:rsidRPr="5C77DAE7" w:rsidR="70E85F54">
        <w:rPr>
          <w:rFonts w:ascii="Trebuchet MS" w:hAnsi="Trebuchet MS" w:eastAsia="Trebuchet MS" w:cs="Trebuchet MS"/>
          <w:noProof w:val="0"/>
          <w:lang w:val="nl-NL"/>
        </w:rPr>
        <w:t>ideeën</w:t>
      </w:r>
      <w:r w:rsidRPr="5C77DAE7" w:rsidR="4A4B6306">
        <w:rPr>
          <w:rFonts w:ascii="Trebuchet MS" w:hAnsi="Trebuchet MS" w:eastAsia="Trebuchet MS" w:cs="Trebuchet MS"/>
          <w:noProof w:val="0"/>
          <w:lang w:val="nl-NL"/>
        </w:rPr>
        <w:t xml:space="preserve"> d</w:t>
      </w:r>
      <w:r w:rsidRPr="5C77DAE7" w:rsidR="4E244E60">
        <w:rPr>
          <w:rFonts w:ascii="Trebuchet MS" w:hAnsi="Trebuchet MS" w:eastAsia="Trebuchet MS" w:cs="Trebuchet MS"/>
          <w:noProof w:val="0"/>
          <w:lang w:val="nl-NL"/>
        </w:rPr>
        <w:t>ie</w:t>
      </w:r>
      <w:r w:rsidRPr="5C77DAE7" w:rsidR="4A4B6306">
        <w:rPr>
          <w:rFonts w:ascii="Trebuchet MS" w:hAnsi="Trebuchet MS" w:eastAsia="Trebuchet MS" w:cs="Trebuchet MS"/>
          <w:noProof w:val="0"/>
          <w:lang w:val="nl-NL"/>
        </w:rPr>
        <w:t xml:space="preserve"> zich richt</w:t>
      </w:r>
      <w:r w:rsidRPr="5C77DAE7" w:rsidR="7FA07C31">
        <w:rPr>
          <w:rFonts w:ascii="Trebuchet MS" w:hAnsi="Trebuchet MS" w:eastAsia="Trebuchet MS" w:cs="Trebuchet MS"/>
          <w:noProof w:val="0"/>
          <w:lang w:val="nl-NL"/>
        </w:rPr>
        <w:t>en</w:t>
      </w:r>
      <w:r w:rsidRPr="5C77DAE7" w:rsidR="4A4B6306">
        <w:rPr>
          <w:rFonts w:ascii="Trebuchet MS" w:hAnsi="Trebuchet MS" w:eastAsia="Trebuchet MS" w:cs="Trebuchet MS"/>
          <w:noProof w:val="0"/>
          <w:lang w:val="nl-NL"/>
        </w:rPr>
        <w:t xml:space="preserve"> op verbinding met </w:t>
      </w:r>
      <w:r w:rsidRPr="5C77DAE7" w:rsidR="3F4EF304">
        <w:rPr>
          <w:rFonts w:ascii="Trebuchet MS" w:hAnsi="Trebuchet MS" w:eastAsia="Trebuchet MS" w:cs="Trebuchet MS"/>
          <w:noProof w:val="0"/>
          <w:lang w:val="nl-NL"/>
        </w:rPr>
        <w:t>andere disciplines of wetenschap</w:t>
      </w:r>
      <w:r w:rsidRPr="5C77DAE7" w:rsidR="7E1AF10C">
        <w:rPr>
          <w:rFonts w:ascii="Trebuchet MS" w:hAnsi="Trebuchet MS" w:eastAsia="Trebuchet MS" w:cs="Trebuchet MS"/>
          <w:noProof w:val="0"/>
          <w:lang w:val="nl-NL"/>
        </w:rPr>
        <w:t xml:space="preserve"> </w:t>
      </w:r>
      <w:r w:rsidRPr="5C77DAE7" w:rsidR="599844C0">
        <w:rPr>
          <w:rFonts w:ascii="Trebuchet MS" w:hAnsi="Trebuchet MS" w:eastAsia="Trebuchet MS" w:cs="Trebuchet MS"/>
          <w:noProof w:val="0"/>
          <w:lang w:val="nl-NL"/>
        </w:rPr>
        <w:t>kunnen in dit thema vallen.</w:t>
      </w:r>
    </w:p>
    <w:p xmlns:wp14="http://schemas.microsoft.com/office/word/2010/wordml" w:rsidP="5C77DAE7" wp14:paraId="77AAB36E" wp14:textId="76B1B2E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rebuchet MS" w:hAnsi="Trebuchet MS" w:eastAsia="Trebuchet MS" w:cs="Trebuchet MS"/>
          <w:noProof w:val="0"/>
          <w:lang w:val="nl-NL"/>
        </w:rPr>
      </w:pPr>
      <w:r w:rsidRPr="5C77DAE7" w:rsidR="31EA949A">
        <w:rPr>
          <w:rFonts w:ascii="Trebuchet MS" w:hAnsi="Trebuchet MS" w:eastAsia="Trebuchet MS" w:cs="Trebuchet MS"/>
          <w:noProof w:val="0"/>
          <w:lang w:val="nl-NL"/>
        </w:rPr>
        <w:t xml:space="preserve">We zoeken </w:t>
      </w:r>
      <w:r w:rsidRPr="5C77DAE7" w:rsidR="67AAC8F8">
        <w:rPr>
          <w:rFonts w:ascii="Trebuchet MS" w:hAnsi="Trebuchet MS" w:eastAsia="Trebuchet MS" w:cs="Trebuchet MS"/>
          <w:noProof w:val="0"/>
          <w:lang w:val="nl-NL"/>
        </w:rPr>
        <w:t xml:space="preserve">voorstellen </w:t>
      </w:r>
      <w:r w:rsidRPr="5C77DAE7" w:rsidR="31EA949A">
        <w:rPr>
          <w:rFonts w:ascii="Trebuchet MS" w:hAnsi="Trebuchet MS" w:eastAsia="Trebuchet MS" w:cs="Trebuchet MS"/>
          <w:noProof w:val="0"/>
          <w:lang w:val="nl-NL"/>
        </w:rPr>
        <w:t xml:space="preserve">voor verbetering van bestaand onderwijs of voor de ontwikkeling van nieuw onderwijs. Dit kan </w:t>
      </w:r>
      <w:r w:rsidRPr="5C77DAE7" w:rsidR="403BE532">
        <w:rPr>
          <w:rFonts w:ascii="Trebuchet MS" w:hAnsi="Trebuchet MS" w:eastAsia="Trebuchet MS" w:cs="Trebuchet MS"/>
          <w:noProof w:val="0"/>
          <w:lang w:val="nl-NL"/>
        </w:rPr>
        <w:t>variëren van</w:t>
      </w:r>
      <w:r w:rsidRPr="5C77DAE7" w:rsidR="31EA949A">
        <w:rPr>
          <w:rFonts w:ascii="Trebuchet MS" w:hAnsi="Trebuchet MS" w:eastAsia="Trebuchet MS" w:cs="Trebuchet MS"/>
          <w:noProof w:val="0"/>
          <w:lang w:val="nl-NL"/>
        </w:rPr>
        <w:t xml:space="preserve"> </w:t>
      </w:r>
      <w:r w:rsidRPr="5C77DAE7" w:rsidR="62730F54">
        <w:rPr>
          <w:rFonts w:ascii="Trebuchet MS" w:hAnsi="Trebuchet MS" w:eastAsia="Trebuchet MS" w:cs="Trebuchet MS"/>
          <w:noProof w:val="0"/>
          <w:lang w:val="nl-NL"/>
        </w:rPr>
        <w:t xml:space="preserve">geactualiseerd </w:t>
      </w:r>
      <w:r w:rsidRPr="5C77DAE7" w:rsidR="0F79CBF1">
        <w:rPr>
          <w:rFonts w:ascii="Trebuchet MS" w:hAnsi="Trebuchet MS" w:eastAsia="Trebuchet MS" w:cs="Trebuchet MS"/>
          <w:noProof w:val="0"/>
          <w:lang w:val="nl-NL"/>
        </w:rPr>
        <w:t>materiaal voor een vak</w:t>
      </w:r>
      <w:r w:rsidRPr="5C77DAE7" w:rsidR="1724C100">
        <w:rPr>
          <w:rFonts w:ascii="Trebuchet MS" w:hAnsi="Trebuchet MS" w:eastAsia="Trebuchet MS" w:cs="Trebuchet MS"/>
          <w:noProof w:val="0"/>
          <w:lang w:val="nl-NL"/>
        </w:rPr>
        <w:t xml:space="preserve"> tot</w:t>
      </w:r>
      <w:r w:rsidRPr="5C77DAE7" w:rsidR="31EA949A">
        <w:rPr>
          <w:rFonts w:ascii="Trebuchet MS" w:hAnsi="Trebuchet MS" w:eastAsia="Trebuchet MS" w:cs="Trebuchet MS"/>
          <w:noProof w:val="0"/>
          <w:lang w:val="nl-NL"/>
        </w:rPr>
        <w:t xml:space="preserve"> een grotere innovatie</w:t>
      </w:r>
      <w:r w:rsidRPr="5C77DAE7" w:rsidR="66C74EBC">
        <w:rPr>
          <w:rFonts w:ascii="Trebuchet MS" w:hAnsi="Trebuchet MS" w:eastAsia="Trebuchet MS" w:cs="Trebuchet MS"/>
          <w:noProof w:val="0"/>
          <w:lang w:val="nl-NL"/>
        </w:rPr>
        <w:t xml:space="preserve">, passend in </w:t>
      </w:r>
      <w:r w:rsidRPr="5C77DAE7" w:rsidR="31EA949A">
        <w:rPr>
          <w:rFonts w:ascii="Trebuchet MS" w:hAnsi="Trebuchet MS" w:eastAsia="Trebuchet MS" w:cs="Trebuchet MS"/>
          <w:noProof w:val="0"/>
          <w:lang w:val="nl-NL"/>
        </w:rPr>
        <w:t xml:space="preserve">een </w:t>
      </w:r>
      <w:r w:rsidRPr="5C77DAE7" w:rsidR="3130C162">
        <w:rPr>
          <w:rFonts w:ascii="Trebuchet MS" w:hAnsi="Trebuchet MS" w:eastAsia="Trebuchet MS" w:cs="Trebuchet MS"/>
          <w:noProof w:val="0"/>
          <w:lang w:val="nl-NL"/>
        </w:rPr>
        <w:t xml:space="preserve">of meer </w:t>
      </w:r>
      <w:r w:rsidRPr="5C77DAE7" w:rsidR="31EA949A">
        <w:rPr>
          <w:rFonts w:ascii="Trebuchet MS" w:hAnsi="Trebuchet MS" w:eastAsia="Trebuchet MS" w:cs="Trebuchet MS"/>
          <w:noProof w:val="0"/>
          <w:lang w:val="nl-NL"/>
        </w:rPr>
        <w:t>curricul</w:t>
      </w:r>
      <w:r w:rsidRPr="5C77DAE7" w:rsidR="5CD2B449">
        <w:rPr>
          <w:rFonts w:ascii="Trebuchet MS" w:hAnsi="Trebuchet MS" w:eastAsia="Trebuchet MS" w:cs="Trebuchet MS"/>
          <w:noProof w:val="0"/>
          <w:lang w:val="nl-NL"/>
        </w:rPr>
        <w:t>a</w:t>
      </w:r>
      <w:r w:rsidRPr="5C77DAE7" w:rsidR="31EA949A">
        <w:rPr>
          <w:rFonts w:ascii="Trebuchet MS" w:hAnsi="Trebuchet MS" w:eastAsia="Trebuchet MS" w:cs="Trebuchet MS"/>
          <w:noProof w:val="0"/>
          <w:lang w:val="nl-NL"/>
        </w:rPr>
        <w:t>. Belangrijk</w:t>
      </w:r>
      <w:r w:rsidRPr="5C77DAE7" w:rsidR="48C8B64C">
        <w:rPr>
          <w:rFonts w:ascii="Trebuchet MS" w:hAnsi="Trebuchet MS" w:eastAsia="Trebuchet MS" w:cs="Trebuchet MS"/>
          <w:noProof w:val="0"/>
          <w:lang w:val="nl-NL"/>
        </w:rPr>
        <w:t xml:space="preserve"> criterium</w:t>
      </w:r>
      <w:r w:rsidRPr="5C77DAE7" w:rsidR="31EA949A">
        <w:rPr>
          <w:rFonts w:ascii="Trebuchet MS" w:hAnsi="Trebuchet MS" w:eastAsia="Trebuchet MS" w:cs="Trebuchet MS"/>
          <w:noProof w:val="0"/>
          <w:lang w:val="nl-NL"/>
        </w:rPr>
        <w:t xml:space="preserve"> is dat het voorstel leidt tot een merkbare verbetering van het onderwijs binnen de Faculteit der Geneeskunde</w:t>
      </w:r>
      <w:r w:rsidRPr="5C77DAE7" w:rsidR="481AFEA5">
        <w:rPr>
          <w:rFonts w:ascii="Trebuchet MS" w:hAnsi="Trebuchet MS" w:eastAsia="Trebuchet MS" w:cs="Trebuchet MS"/>
          <w:noProof w:val="0"/>
          <w:lang w:val="nl-NL"/>
        </w:rPr>
        <w:t xml:space="preserve"> UvA. Jouw project kan dus gaan over de </w:t>
      </w:r>
      <w:r w:rsidRPr="5C77DAE7" w:rsidR="304881B9">
        <w:rPr>
          <w:rFonts w:ascii="Trebuchet MS" w:hAnsi="Trebuchet MS" w:eastAsia="Trebuchet MS" w:cs="Trebuchet MS"/>
          <w:noProof w:val="0"/>
          <w:lang w:val="nl-NL"/>
        </w:rPr>
        <w:t>bachelors en</w:t>
      </w:r>
      <w:r w:rsidRPr="5C77DAE7" w:rsidR="60CF6879">
        <w:rPr>
          <w:rFonts w:ascii="Trebuchet MS" w:hAnsi="Trebuchet MS" w:eastAsia="Trebuchet MS" w:cs="Trebuchet MS"/>
          <w:noProof w:val="0"/>
          <w:lang w:val="nl-NL"/>
        </w:rPr>
        <w:t xml:space="preserve"> </w:t>
      </w:r>
      <w:r w:rsidRPr="5C77DAE7" w:rsidR="304881B9">
        <w:rPr>
          <w:rFonts w:ascii="Trebuchet MS" w:hAnsi="Trebuchet MS" w:eastAsia="Trebuchet MS" w:cs="Trebuchet MS"/>
          <w:noProof w:val="0"/>
          <w:lang w:val="nl-NL"/>
        </w:rPr>
        <w:t>masters</w:t>
      </w:r>
      <w:r w:rsidRPr="5C77DAE7" w:rsidR="481AFEA5">
        <w:rPr>
          <w:rFonts w:ascii="Trebuchet MS" w:hAnsi="Trebuchet MS" w:eastAsia="Trebuchet MS" w:cs="Trebuchet MS"/>
          <w:noProof w:val="0"/>
          <w:lang w:val="nl-NL"/>
        </w:rPr>
        <w:t xml:space="preserve"> </w:t>
      </w:r>
      <w:r w:rsidRPr="5C77DAE7" w:rsidR="0B0DEC59">
        <w:rPr>
          <w:rFonts w:ascii="Trebuchet MS" w:hAnsi="Trebuchet MS" w:eastAsia="Trebuchet MS" w:cs="Trebuchet MS"/>
          <w:noProof w:val="0"/>
          <w:lang w:val="nl-NL"/>
        </w:rPr>
        <w:t>G</w:t>
      </w:r>
      <w:r w:rsidRPr="5C77DAE7" w:rsidR="481AFEA5">
        <w:rPr>
          <w:rFonts w:ascii="Trebuchet MS" w:hAnsi="Trebuchet MS" w:eastAsia="Trebuchet MS" w:cs="Trebuchet MS"/>
          <w:noProof w:val="0"/>
          <w:lang w:val="nl-NL"/>
        </w:rPr>
        <w:t>eneeskunde en/of Medische Informatiekunde.</w:t>
      </w:r>
      <w:r w:rsidRPr="5C77DAE7" w:rsidR="5F6A7A6A">
        <w:rPr>
          <w:rFonts w:ascii="Trebuchet MS" w:hAnsi="Trebuchet MS" w:eastAsia="Trebuchet MS" w:cs="Trebuchet MS"/>
          <w:noProof w:val="0"/>
          <w:lang w:val="nl-NL"/>
        </w:rPr>
        <w:t xml:space="preserve"> </w:t>
      </w:r>
      <w:r w:rsidRPr="5C77DAE7" w:rsidR="3AEF4906">
        <w:rPr>
          <w:rFonts w:ascii="Trebuchet MS" w:hAnsi="Trebuchet MS" w:eastAsia="Trebuchet MS" w:cs="Trebuchet MS"/>
          <w:noProof w:val="0"/>
          <w:lang w:val="nl-NL"/>
        </w:rPr>
        <w:t xml:space="preserve">We </w:t>
      </w:r>
      <w:r w:rsidRPr="5C77DAE7" w:rsidR="390EABBA">
        <w:rPr>
          <w:rFonts w:ascii="Trebuchet MS" w:hAnsi="Trebuchet MS" w:eastAsia="Trebuchet MS" w:cs="Trebuchet MS"/>
          <w:noProof w:val="0"/>
          <w:lang w:val="nl-NL"/>
        </w:rPr>
        <w:t xml:space="preserve">beogen </w:t>
      </w:r>
      <w:r w:rsidRPr="5C77DAE7" w:rsidR="5B8792BA">
        <w:rPr>
          <w:rFonts w:ascii="Trebuchet MS" w:hAnsi="Trebuchet MS" w:eastAsia="Trebuchet MS" w:cs="Trebuchet MS"/>
          <w:noProof w:val="0"/>
          <w:lang w:val="nl-NL"/>
        </w:rPr>
        <w:t xml:space="preserve">implementeerbare </w:t>
      </w:r>
      <w:r w:rsidRPr="5C77DAE7" w:rsidR="390EABBA">
        <w:rPr>
          <w:rFonts w:ascii="Trebuchet MS" w:hAnsi="Trebuchet MS" w:eastAsia="Trebuchet MS" w:cs="Trebuchet MS"/>
          <w:noProof w:val="0"/>
          <w:lang w:val="nl-NL"/>
        </w:rPr>
        <w:t>verbetering en vernieuwing</w:t>
      </w:r>
      <w:r w:rsidRPr="5C77DAE7" w:rsidR="4E3AB6B6">
        <w:rPr>
          <w:rFonts w:ascii="Trebuchet MS" w:hAnsi="Trebuchet MS" w:eastAsia="Trebuchet MS" w:cs="Trebuchet MS"/>
          <w:noProof w:val="0"/>
          <w:lang w:val="nl-NL"/>
        </w:rPr>
        <w:t xml:space="preserve"> en adviseren</w:t>
      </w:r>
      <w:r w:rsidRPr="5C77DAE7" w:rsidR="345AD1A0">
        <w:rPr>
          <w:rFonts w:ascii="Trebuchet MS" w:hAnsi="Trebuchet MS" w:eastAsia="Trebuchet MS" w:cs="Trebuchet MS"/>
          <w:noProof w:val="0"/>
          <w:lang w:val="nl-NL"/>
        </w:rPr>
        <w:t xml:space="preserve"> </w:t>
      </w:r>
      <w:r w:rsidRPr="5C77DAE7" w:rsidR="0C4669DA">
        <w:rPr>
          <w:rFonts w:ascii="Trebuchet MS" w:hAnsi="Trebuchet MS" w:eastAsia="Trebuchet MS" w:cs="Trebuchet MS"/>
          <w:noProof w:val="0"/>
          <w:lang w:val="nl-NL"/>
        </w:rPr>
        <w:t xml:space="preserve">dan ook </w:t>
      </w:r>
      <w:r w:rsidRPr="5C77DAE7" w:rsidR="3AEF4906">
        <w:rPr>
          <w:rFonts w:ascii="Trebuchet MS" w:hAnsi="Trebuchet MS" w:eastAsia="Trebuchet MS" w:cs="Trebuchet MS"/>
          <w:noProof w:val="0"/>
          <w:lang w:val="nl-NL"/>
        </w:rPr>
        <w:t>om</w:t>
      </w:r>
      <w:r w:rsidRPr="5C77DAE7" w:rsidR="16CA14D5">
        <w:rPr>
          <w:rFonts w:ascii="Trebuchet MS" w:hAnsi="Trebuchet MS" w:eastAsia="Trebuchet MS" w:cs="Trebuchet MS"/>
          <w:noProof w:val="0"/>
          <w:lang w:val="nl-NL"/>
        </w:rPr>
        <w:t xml:space="preserve"> -</w:t>
      </w:r>
      <w:r w:rsidRPr="5C77DAE7" w:rsidR="3AEF4906">
        <w:rPr>
          <w:rFonts w:ascii="Trebuchet MS" w:hAnsi="Trebuchet MS" w:eastAsia="Trebuchet MS" w:cs="Trebuchet MS"/>
          <w:noProof w:val="0"/>
          <w:lang w:val="nl-NL"/>
        </w:rPr>
        <w:t xml:space="preserve"> voorafgaand aan het indienen </w:t>
      </w:r>
      <w:r w:rsidRPr="5C77DAE7" w:rsidR="09A861D4">
        <w:rPr>
          <w:rFonts w:ascii="Trebuchet MS" w:hAnsi="Trebuchet MS" w:eastAsia="Trebuchet MS" w:cs="Trebuchet MS"/>
          <w:noProof w:val="0"/>
          <w:lang w:val="nl-NL"/>
        </w:rPr>
        <w:t xml:space="preserve">- </w:t>
      </w:r>
      <w:r w:rsidRPr="5C77DAE7" w:rsidR="3AEF4906">
        <w:rPr>
          <w:rFonts w:ascii="Trebuchet MS" w:hAnsi="Trebuchet MS" w:eastAsia="Trebuchet MS" w:cs="Trebuchet MS"/>
          <w:noProof w:val="0"/>
          <w:lang w:val="nl-NL"/>
        </w:rPr>
        <w:t>te toetsen bij de beoogde opleiding(en) of je voorstel wordt ge</w:t>
      </w:r>
      <w:r w:rsidRPr="5C77DAE7" w:rsidR="4B18AEBB">
        <w:rPr>
          <w:rFonts w:ascii="Trebuchet MS" w:hAnsi="Trebuchet MS" w:eastAsia="Trebuchet MS" w:cs="Trebuchet MS"/>
          <w:noProof w:val="0"/>
          <w:lang w:val="nl-NL"/>
        </w:rPr>
        <w:t>steund</w:t>
      </w:r>
      <w:r w:rsidRPr="5C77DAE7" w:rsidR="3AEF4906">
        <w:rPr>
          <w:rFonts w:ascii="Trebuchet MS" w:hAnsi="Trebuchet MS" w:eastAsia="Trebuchet MS" w:cs="Trebuchet MS"/>
          <w:noProof w:val="0"/>
          <w:lang w:val="nl-NL"/>
        </w:rPr>
        <w:t xml:space="preserve"> en past binnen de onder</w:t>
      </w:r>
      <w:r w:rsidRPr="5C77DAE7" w:rsidR="00FF5A77">
        <w:rPr>
          <w:rFonts w:ascii="Trebuchet MS" w:hAnsi="Trebuchet MS" w:eastAsia="Trebuchet MS" w:cs="Trebuchet MS"/>
          <w:noProof w:val="0"/>
          <w:lang w:val="nl-NL"/>
        </w:rPr>
        <w:t>wijskundige en logistieke kaders.</w:t>
      </w:r>
    </w:p>
    <w:p xmlns:wp14="http://schemas.microsoft.com/office/word/2010/wordml" w:rsidP="2E33257C" wp14:paraId="5A2B724B" wp14:textId="613F8102">
      <w:pPr>
        <w:spacing w:before="0" w:beforeAutospacing="off" w:after="300" w:afterAutospacing="off"/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E33257C" w:rsidR="7404AA1D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Wat bieden wij?</w:t>
      </w:r>
    </w:p>
    <w:p w:rsidR="5CC8E2AB" w:rsidP="5C77DAE7" w:rsidRDefault="5CC8E2AB" w14:paraId="2086B3ED" w14:textId="09E97303">
      <w:pPr>
        <w:pStyle w:val="ListParagraph"/>
        <w:numPr>
          <w:ilvl w:val="0"/>
          <w:numId w:val="1"/>
        </w:numPr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5CC8E2A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Een unieke kans om jouw onderwijs</w:t>
      </w:r>
      <w:r w:rsidRPr="5C77DAE7" w:rsidR="6D636A95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project</w:t>
      </w:r>
      <w:r w:rsidRPr="5C77DAE7" w:rsidR="5CC8E2A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te </w:t>
      </w:r>
      <w:r w:rsidRPr="5C77DAE7" w:rsidR="4E883EB0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ontwikkelen</w:t>
      </w:r>
    </w:p>
    <w:p xmlns:wp14="http://schemas.microsoft.com/office/word/2010/wordml" w:rsidP="5C77DAE7" wp14:paraId="2993A6BB" wp14:textId="770E73B6">
      <w:pPr>
        <w:pStyle w:val="ListParagraph"/>
        <w:numPr>
          <w:ilvl w:val="0"/>
          <w:numId w:val="1"/>
        </w:numPr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6334FB03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Professionele beoordeling</w:t>
      </w:r>
      <w:r w:rsidRPr="5C77DAE7" w:rsidR="7F40FD8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en begeleiding</w:t>
      </w:r>
      <w:r w:rsidRPr="5C77DAE7" w:rsidR="6334FB03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door experts</w:t>
      </w:r>
    </w:p>
    <w:p xmlns:wp14="http://schemas.microsoft.com/office/word/2010/wordml" w:rsidP="5C77DAE7" wp14:paraId="39A0252D" wp14:textId="4B8B428D">
      <w:pPr>
        <w:pStyle w:val="ListParagraph"/>
        <w:numPr>
          <w:ilvl w:val="0"/>
          <w:numId w:val="1"/>
        </w:numPr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5CC8E2A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Mogelijkheid om je project als springplank te gebruiken voor vervolg</w:t>
      </w:r>
      <w:r w:rsidRPr="5C77DAE7" w:rsidR="6759DDEA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stappen</w:t>
      </w:r>
    </w:p>
    <w:p xmlns:wp14="http://schemas.microsoft.com/office/word/2010/wordml" w:rsidP="5C77DAE7" wp14:paraId="194054A9" wp14:textId="23440608">
      <w:pPr>
        <w:pStyle w:val="ListParagraph"/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5C77DAE7" wp14:paraId="3DD72CB1" wp14:textId="16765DD5">
      <w:pPr>
        <w:pStyle w:val="Normal"/>
        <w:spacing w:before="0" w:beforeAutospacing="off" w:after="0" w:afterAutospacing="off"/>
        <w:ind w:left="0" w:right="480"/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6334FB03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Wie</w:t>
      </w:r>
      <w:r w:rsidRPr="5C77DAE7" w:rsidR="6334FB03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zoeken wij?</w:t>
      </w:r>
    </w:p>
    <w:p w:rsidR="5C77DAE7" w:rsidP="5C77DAE7" w:rsidRDefault="5C77DAE7" w14:paraId="03E60F6E" w14:textId="7C757C67">
      <w:pPr>
        <w:pStyle w:val="Normal"/>
        <w:spacing w:before="0" w:beforeAutospacing="off" w:after="0" w:afterAutospacing="off"/>
        <w:ind w:left="0" w:right="480"/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5CC8E2AB" w:rsidP="5C77DAE7" w:rsidRDefault="5CC8E2AB" w14:paraId="11BC329A" w14:textId="19176289">
      <w:pPr>
        <w:pStyle w:val="ListParagraph"/>
        <w:numPr>
          <w:ilvl w:val="0"/>
          <w:numId w:val="2"/>
        </w:numPr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5CC8E2A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Je hebt een Basiskwalificatie Onderwijs (BKO)</w:t>
      </w:r>
      <w:r w:rsidRPr="5C77DAE7" w:rsidR="0210D2F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of bent bezig deze te halen</w:t>
      </w:r>
    </w:p>
    <w:p xmlns:wp14="http://schemas.microsoft.com/office/word/2010/wordml" w:rsidP="5C77DAE7" wp14:paraId="59149BDD" wp14:textId="15820BFC">
      <w:pPr>
        <w:pStyle w:val="ListParagraph"/>
        <w:numPr>
          <w:ilvl w:val="0"/>
          <w:numId w:val="2"/>
        </w:numPr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5CC8E2A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Je bent </w:t>
      </w:r>
      <w:r w:rsidRPr="5C77DAE7" w:rsidR="261CBC23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in dienst van het </w:t>
      </w:r>
      <w:r w:rsidRPr="5C77DAE7" w:rsidR="5CC8E2A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Amsterdam UMC of Amsterdam UMC Research BV</w:t>
      </w:r>
    </w:p>
    <w:p w:rsidR="574B6474" w:rsidP="5C77DAE7" w:rsidRDefault="574B6474" w14:paraId="007056CC" w14:textId="5087F084">
      <w:pPr>
        <w:pStyle w:val="ListParagraph"/>
        <w:numPr>
          <w:ilvl w:val="0"/>
          <w:numId w:val="2"/>
        </w:numPr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574B647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Je bent</w:t>
      </w:r>
      <w:r w:rsidRPr="5C77DAE7" w:rsidR="574B647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in een actieve of ontwikkelrol betrokken bij onderw</w:t>
      </w:r>
      <w:r w:rsidRPr="5C77DAE7" w:rsidR="574B647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ijs en hebt een </w:t>
      </w:r>
      <w:r w:rsidRPr="5C77DAE7" w:rsidR="755AC9D5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collegiaal </w:t>
      </w:r>
      <w:r w:rsidRPr="5C77DAE7" w:rsidR="574B647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netwerk</w:t>
      </w:r>
    </w:p>
    <w:p xmlns:wp14="http://schemas.microsoft.com/office/word/2010/wordml" w:rsidP="5C77DAE7" wp14:paraId="6EC971B0" wp14:textId="7259446C">
      <w:pPr>
        <w:pStyle w:val="ListParagraph"/>
        <w:numPr>
          <w:ilvl w:val="0"/>
          <w:numId w:val="2"/>
        </w:numPr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6334FB03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Je hebt nog niet eerder een AUF Startstipendium of Amsterdam UMC Starter Grant ontvangen</w:t>
      </w:r>
    </w:p>
    <w:p xmlns:wp14="http://schemas.microsoft.com/office/word/2010/wordml" w:rsidP="5C77DAE7" wp14:paraId="25978378" wp14:textId="6EFE6245">
      <w:pPr>
        <w:pStyle w:val="ListParagraph"/>
        <w:numPr>
          <w:ilvl w:val="0"/>
          <w:numId w:val="2"/>
        </w:numPr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5CC8E2A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Je hebt een </w:t>
      </w:r>
      <w:r w:rsidRPr="5C77DAE7" w:rsidR="5CC8E2A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project</w:t>
      </w:r>
      <w:r w:rsidRPr="5C77DAE7" w:rsidR="72265E8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voorstel</w:t>
      </w:r>
      <w:r w:rsidRPr="5C77DAE7" w:rsidR="5CC8E2A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dat </w:t>
      </w:r>
      <w:r w:rsidRPr="5C77DAE7" w:rsidR="0A3923D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bijdraagt aan relevant onderwijs</w:t>
      </w:r>
      <w:r w:rsidRPr="5C77DAE7" w:rsidR="5FE7726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r w:rsidRPr="5C77DAE7" w:rsidR="0A3923D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dat </w:t>
      </w:r>
      <w:r w:rsidRPr="5C77DAE7" w:rsidR="702A2D4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past in de visie van de faculteit en de opleidingen</w:t>
      </w:r>
      <w:r w:rsidRPr="5C77DAE7" w:rsidR="4803026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,</w:t>
      </w:r>
      <w:r w:rsidRPr="5C77DAE7" w:rsidR="702A2D4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én bijdraagt aan </w:t>
      </w:r>
      <w:r w:rsidRPr="5C77DAE7" w:rsidR="702A2D4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verbetering</w:t>
      </w:r>
      <w:r w:rsidRPr="5C77DAE7" w:rsidR="0E64782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(van het curriculum?)</w:t>
      </w:r>
    </w:p>
    <w:p xmlns:wp14="http://schemas.microsoft.com/office/word/2010/wordml" w:rsidP="5C77DAE7" wp14:paraId="3B9908A9" wp14:textId="07B843D7">
      <w:pPr>
        <w:pStyle w:val="ListParagraph"/>
        <w:numPr>
          <w:ilvl w:val="0"/>
          <w:numId w:val="2"/>
        </w:numPr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702A2D4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Je project kan </w:t>
      </w:r>
      <w:r w:rsidRPr="5C77DAE7" w:rsidR="5CC8E2A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binnen twee jaar uitgevoerd </w:t>
      </w:r>
      <w:r w:rsidRPr="5C77DAE7" w:rsidR="5CC8E2A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worden</w:t>
      </w:r>
      <w:r w:rsidRPr="5C77DAE7" w:rsidR="3C4591A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</w:t>
      </w:r>
    </w:p>
    <w:p xmlns:wp14="http://schemas.microsoft.com/office/word/2010/wordml" w:rsidP="5C77DAE7" wp14:paraId="1137C730" wp14:textId="1E0CFAFE">
      <w:pPr>
        <w:pStyle w:val="ListParagraph"/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5C77DAE7" wp14:paraId="153A1B3F" wp14:textId="4E396B89">
      <w:pPr>
        <w:spacing w:before="0" w:beforeAutospacing="off" w:after="300" w:afterAutospacing="off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6334FB03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Belangrijke data:</w:t>
      </w:r>
    </w:p>
    <w:p xmlns:wp14="http://schemas.microsoft.com/office/word/2010/wordml" w:rsidP="5C77DAE7" wp14:paraId="78B8E3A0" wp14:textId="68813FAA">
      <w:pPr>
        <w:pStyle w:val="ListParagraph"/>
        <w:numPr>
          <w:ilvl w:val="0"/>
          <w:numId w:val="3"/>
        </w:numPr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6334FB03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Oproep open: </w:t>
      </w:r>
      <w:r w:rsidRPr="5C77DAE7" w:rsidR="5CD75618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rond 14 april 2026</w:t>
      </w:r>
    </w:p>
    <w:p xmlns:wp14="http://schemas.microsoft.com/office/word/2010/wordml" w:rsidP="5C77DAE7" wp14:paraId="66B5E95D" wp14:textId="618AF7CD">
      <w:pPr>
        <w:pStyle w:val="ListParagraph"/>
        <w:numPr>
          <w:ilvl w:val="0"/>
          <w:numId w:val="3"/>
        </w:numPr>
        <w:spacing w:before="0" w:beforeAutospacing="off" w:after="0" w:afterAutospacing="off"/>
        <w:ind w:left="480" w:right="480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6334FB03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Deadline: </w:t>
      </w:r>
      <w:r w:rsidRPr="5C77DAE7" w:rsidR="09EF0451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vrijdag 12 juni 2026 om 23:59</w:t>
      </w:r>
    </w:p>
    <w:p xmlns:wp14="http://schemas.microsoft.com/office/word/2010/wordml" w:rsidP="5C77DAE7" wp14:paraId="77E163D2" wp14:textId="5CFC2849">
      <w:pPr>
        <w:spacing w:before="0" w:beforeAutospacing="off" w:after="300" w:afterAutospacing="off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5C77DAE7" w:rsidR="6334FB03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Wil jij jouw idee werkelijkheid maken en bijdragen aan het onderwijs van de toekomst? Kijk snel op de website van het Startstipendium en dien je aanvraag in!</w:t>
      </w:r>
    </w:p>
    <w:p xmlns:wp14="http://schemas.microsoft.com/office/word/2010/wordml" w:rsidP="2E33257C" wp14:paraId="11C4DCAE" wp14:textId="4C735823">
      <w:pPr>
        <w:spacing w:before="0" w:beforeAutospacing="off" w:after="300" w:afterAutospacing="off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E33257C" w:rsidR="7404AA1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Voor vragen kun je terecht bij het Teaching </w:t>
      </w:r>
      <w:r w:rsidRPr="2E33257C" w:rsidR="7404AA1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and</w:t>
      </w:r>
      <w:r w:rsidRPr="2E33257C" w:rsidR="7404AA1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Learning Centre </w:t>
      </w:r>
      <w:r w:rsidRPr="2E33257C" w:rsidR="7404AA1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FdG</w:t>
      </w:r>
      <w:r w:rsidRPr="2E33257C" w:rsidR="7404AA1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UvA via </w:t>
      </w:r>
      <w:hyperlink r:id="R4a537bf1cdf84a1f">
        <w:r w:rsidRPr="2E33257C" w:rsidR="7404AA1D">
          <w:rPr>
            <w:rStyle w:val="Hyperlink"/>
            <w:rFonts w:ascii="Trebuchet MS" w:hAnsi="Trebuchet MS" w:eastAsia="Trebuchet MS" w:cs="Trebuchet MS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nl-NL"/>
          </w:rPr>
          <w:t>tlc@amsterdamumc.nl</w:t>
        </w:r>
      </w:hyperlink>
      <w:r w:rsidRPr="2E33257C" w:rsidR="7404AA1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of bij de Research Policy Office via </w:t>
      </w:r>
      <w:hyperlink r:id="Rfbc84ace6e11400b">
        <w:r w:rsidRPr="2E33257C" w:rsidR="7404AA1D">
          <w:rPr>
            <w:rStyle w:val="Hyperlink"/>
            <w:rFonts w:ascii="Trebuchet MS" w:hAnsi="Trebuchet MS" w:eastAsia="Trebuchet MS" w:cs="Trebuchet MS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nl-NL"/>
          </w:rPr>
          <w:t>rs-startstipendiumAUF@amsterdamumc.nl</w:t>
        </w:r>
      </w:hyperlink>
      <w:r w:rsidRPr="2E33257C" w:rsidR="7404AA1D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</w:t>
      </w:r>
    </w:p>
    <w:p xmlns:wp14="http://schemas.microsoft.com/office/word/2010/wordml" w:rsidP="2E33257C" wp14:paraId="75CCBBA8" wp14:textId="6DBDB995">
      <w:pPr>
        <w:spacing w:before="0" w:beforeAutospacing="off" w:after="300" w:afterAutospacing="off"/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E33257C" w:rsidR="7404AA1D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Zet de volgende stap in jouw onderwijscarrière!</w:t>
      </w:r>
    </w:p>
    <w:p xmlns:wp14="http://schemas.microsoft.com/office/word/2010/wordml" w:rsidP="2E33257C" wp14:paraId="295D7C28" wp14:textId="601AB9BA">
      <w:pPr>
        <w:spacing w:before="0" w:beforeAutospacing="off" w:after="300" w:afterAutospacing="off"/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E33257C" w:rsidR="587C2B8A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Lees hier de ervaring van Elza van Deel, zij ontving in 202</w:t>
      </w:r>
      <w:r w:rsidRPr="2E33257C" w:rsidR="5D27F7AB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4</w:t>
      </w:r>
      <w:r w:rsidRPr="2E33257C" w:rsidR="587C2B8A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het </w:t>
      </w:r>
      <w:r w:rsidRPr="2E33257C" w:rsidR="015B67DC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</w:t>
      </w:r>
      <w:r w:rsidRPr="2E33257C" w:rsidR="587C2B8A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tartstipendium</w:t>
      </w:r>
      <w:r w:rsidRPr="2E33257C" w:rsidR="2448EB0F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Onderwijs</w:t>
      </w:r>
    </w:p>
    <w:p xmlns:wp14="http://schemas.microsoft.com/office/word/2010/wordml" w:rsidP="5C77DAE7" wp14:paraId="60724B0F" wp14:textId="5437DFDB">
      <w:pPr>
        <w:pStyle w:val="Normal"/>
        <w:spacing w:before="0" w:beforeAutospacing="off" w:after="300" w:afterAutospacing="off"/>
        <w:rPr>
          <w:rFonts w:ascii="Trebuchet MS" w:hAnsi="Trebuchet MS" w:eastAsia="Trebuchet MS" w:cs="Trebuchet MS"/>
          <w:noProof w:val="0"/>
          <w:sz w:val="24"/>
          <w:szCs w:val="24"/>
          <w:lang w:val="nl-NL"/>
        </w:rPr>
      </w:pPr>
      <w:hyperlink r:id="R462c010fee6543c0">
        <w:r w:rsidRPr="5C77DAE7" w:rsidR="08852021">
          <w:rPr>
            <w:rStyle w:val="Hyperlink"/>
            <w:rFonts w:ascii="Trebuchet MS" w:hAnsi="Trebuchet MS" w:eastAsia="Trebuchet MS" w:cs="Trebuchet MS"/>
            <w:noProof w:val="0"/>
            <w:sz w:val="24"/>
            <w:szCs w:val="24"/>
            <w:lang w:val="nl-NL"/>
          </w:rPr>
          <w:t>Uit de studiebubbel: ‘Het onderwijs moet niet alleen over kennis gaan, maar ook over mensen’ - Amsterdams Universiteitsfonds</w:t>
        </w:r>
      </w:hyperlink>
    </w:p>
    <w:p xmlns:wp14="http://schemas.microsoft.com/office/word/2010/wordml" w:rsidP="5C77DAE7" wp14:paraId="17150ECA" wp14:textId="2B21DE8C">
      <w:pPr>
        <w:pStyle w:val="Normal"/>
        <w:spacing w:before="0" w:beforeAutospacing="off" w:after="300" w:afterAutospacing="off"/>
        <w:rPr>
          <w:rFonts w:ascii="Trebuchet MS" w:hAnsi="Trebuchet MS" w:eastAsia="Trebuchet MS" w:cs="Trebuchet MS"/>
          <w:noProof w:val="0"/>
          <w:sz w:val="24"/>
          <w:szCs w:val="24"/>
          <w:lang w:val="nl-NL"/>
        </w:rPr>
      </w:pPr>
    </w:p>
    <w:p xmlns:wp14="http://schemas.microsoft.com/office/word/2010/wordml" w:rsidP="5C77DAE7" wp14:paraId="7B5CAEB5" wp14:textId="35DA1104">
      <w:pPr>
        <w:rPr>
          <w:rFonts w:ascii="Trebuchet MS" w:hAnsi="Trebuchet MS" w:eastAsia="Trebuchet MS" w:cs="Trebuchet MS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6a13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5462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198c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80F6E3"/>
    <w:rsid w:val="008B548B"/>
    <w:rsid w:val="00FF5A77"/>
    <w:rsid w:val="015B67DC"/>
    <w:rsid w:val="0210D2FE"/>
    <w:rsid w:val="0280F6E3"/>
    <w:rsid w:val="0296F0AA"/>
    <w:rsid w:val="0646E856"/>
    <w:rsid w:val="06981955"/>
    <w:rsid w:val="08277FD5"/>
    <w:rsid w:val="0845A6F5"/>
    <w:rsid w:val="08852021"/>
    <w:rsid w:val="0997456C"/>
    <w:rsid w:val="09A861D4"/>
    <w:rsid w:val="09EF0451"/>
    <w:rsid w:val="0A3923D7"/>
    <w:rsid w:val="0B0DEC59"/>
    <w:rsid w:val="0C1191CB"/>
    <w:rsid w:val="0C4669DA"/>
    <w:rsid w:val="0E647827"/>
    <w:rsid w:val="0E6AD11A"/>
    <w:rsid w:val="0E971672"/>
    <w:rsid w:val="0F79CBF1"/>
    <w:rsid w:val="10C067F1"/>
    <w:rsid w:val="1232F84F"/>
    <w:rsid w:val="126EE67D"/>
    <w:rsid w:val="1329F6C9"/>
    <w:rsid w:val="14642A96"/>
    <w:rsid w:val="148A2357"/>
    <w:rsid w:val="1510508D"/>
    <w:rsid w:val="15A30F27"/>
    <w:rsid w:val="15E54848"/>
    <w:rsid w:val="16CA14D5"/>
    <w:rsid w:val="1724C100"/>
    <w:rsid w:val="18811086"/>
    <w:rsid w:val="18A5E659"/>
    <w:rsid w:val="1946CD81"/>
    <w:rsid w:val="1B9E58A9"/>
    <w:rsid w:val="1C20BD11"/>
    <w:rsid w:val="1D98DBEA"/>
    <w:rsid w:val="22C4DAE1"/>
    <w:rsid w:val="22E02C33"/>
    <w:rsid w:val="231A03D9"/>
    <w:rsid w:val="23B744C3"/>
    <w:rsid w:val="2448EB0F"/>
    <w:rsid w:val="26068DB3"/>
    <w:rsid w:val="261CBC23"/>
    <w:rsid w:val="2821D47A"/>
    <w:rsid w:val="28F3D5C6"/>
    <w:rsid w:val="29632936"/>
    <w:rsid w:val="298B5F1B"/>
    <w:rsid w:val="2A5F413A"/>
    <w:rsid w:val="2A6FB083"/>
    <w:rsid w:val="2B291D52"/>
    <w:rsid w:val="2E232082"/>
    <w:rsid w:val="2E33257C"/>
    <w:rsid w:val="2E5751F5"/>
    <w:rsid w:val="300CFFBB"/>
    <w:rsid w:val="304881B9"/>
    <w:rsid w:val="3130C162"/>
    <w:rsid w:val="31EA949A"/>
    <w:rsid w:val="3361252E"/>
    <w:rsid w:val="34392B48"/>
    <w:rsid w:val="345AD1A0"/>
    <w:rsid w:val="3615BFE7"/>
    <w:rsid w:val="390EABBA"/>
    <w:rsid w:val="3917814D"/>
    <w:rsid w:val="3A90A11E"/>
    <w:rsid w:val="3AEF4906"/>
    <w:rsid w:val="3B99A1CE"/>
    <w:rsid w:val="3BDA4927"/>
    <w:rsid w:val="3C4591A1"/>
    <w:rsid w:val="3D06DA83"/>
    <w:rsid w:val="3EED831C"/>
    <w:rsid w:val="3F4EF304"/>
    <w:rsid w:val="403BE532"/>
    <w:rsid w:val="414DBA5E"/>
    <w:rsid w:val="41CC52DC"/>
    <w:rsid w:val="4232B12E"/>
    <w:rsid w:val="4333CEAC"/>
    <w:rsid w:val="43527F38"/>
    <w:rsid w:val="43FC7D52"/>
    <w:rsid w:val="4699DE6D"/>
    <w:rsid w:val="4709A8AD"/>
    <w:rsid w:val="474E2CCF"/>
    <w:rsid w:val="4757EA32"/>
    <w:rsid w:val="4782C25B"/>
    <w:rsid w:val="4803026B"/>
    <w:rsid w:val="481AFEA5"/>
    <w:rsid w:val="4885A34A"/>
    <w:rsid w:val="48C8B64C"/>
    <w:rsid w:val="491FE609"/>
    <w:rsid w:val="49C1C832"/>
    <w:rsid w:val="4A4B6306"/>
    <w:rsid w:val="4A57511A"/>
    <w:rsid w:val="4B18AEBB"/>
    <w:rsid w:val="4B9AAD6D"/>
    <w:rsid w:val="4BAA3E5B"/>
    <w:rsid w:val="4DBAFC3D"/>
    <w:rsid w:val="4E16779A"/>
    <w:rsid w:val="4E244E60"/>
    <w:rsid w:val="4E3AB6B6"/>
    <w:rsid w:val="4E883EB0"/>
    <w:rsid w:val="4F9C2B81"/>
    <w:rsid w:val="53806E12"/>
    <w:rsid w:val="54D4B512"/>
    <w:rsid w:val="56D06636"/>
    <w:rsid w:val="56F7980F"/>
    <w:rsid w:val="574B6474"/>
    <w:rsid w:val="577238EA"/>
    <w:rsid w:val="57AF5F5F"/>
    <w:rsid w:val="587C2B8A"/>
    <w:rsid w:val="599844C0"/>
    <w:rsid w:val="5A3E23B3"/>
    <w:rsid w:val="5B22BDA8"/>
    <w:rsid w:val="5B8792BA"/>
    <w:rsid w:val="5C77DAE7"/>
    <w:rsid w:val="5CC8E2AB"/>
    <w:rsid w:val="5CD2B449"/>
    <w:rsid w:val="5CD75618"/>
    <w:rsid w:val="5D0C32F8"/>
    <w:rsid w:val="5D27F7AB"/>
    <w:rsid w:val="5DAE03B9"/>
    <w:rsid w:val="5E80EBF0"/>
    <w:rsid w:val="5F6A7A6A"/>
    <w:rsid w:val="5FE7726B"/>
    <w:rsid w:val="608E93CA"/>
    <w:rsid w:val="60C984AC"/>
    <w:rsid w:val="60CF6879"/>
    <w:rsid w:val="62692D53"/>
    <w:rsid w:val="62730F54"/>
    <w:rsid w:val="6334FB03"/>
    <w:rsid w:val="65472396"/>
    <w:rsid w:val="6550D3F7"/>
    <w:rsid w:val="65F9EC68"/>
    <w:rsid w:val="66C74EBC"/>
    <w:rsid w:val="66D27206"/>
    <w:rsid w:val="6759DDEA"/>
    <w:rsid w:val="67AAC8F8"/>
    <w:rsid w:val="68BFB133"/>
    <w:rsid w:val="6A5E9B18"/>
    <w:rsid w:val="6BEA28C6"/>
    <w:rsid w:val="6C400435"/>
    <w:rsid w:val="6D636A95"/>
    <w:rsid w:val="6DA8E616"/>
    <w:rsid w:val="6E4007FD"/>
    <w:rsid w:val="6EC4296D"/>
    <w:rsid w:val="702A2D4C"/>
    <w:rsid w:val="708A6179"/>
    <w:rsid w:val="70E85F54"/>
    <w:rsid w:val="715ACCAB"/>
    <w:rsid w:val="7204D216"/>
    <w:rsid w:val="720F7F8E"/>
    <w:rsid w:val="72265E87"/>
    <w:rsid w:val="728F5344"/>
    <w:rsid w:val="72DBFEB9"/>
    <w:rsid w:val="7404AA1D"/>
    <w:rsid w:val="740A12F6"/>
    <w:rsid w:val="74712233"/>
    <w:rsid w:val="755AC9D5"/>
    <w:rsid w:val="759E09DA"/>
    <w:rsid w:val="76AB3760"/>
    <w:rsid w:val="784F09C5"/>
    <w:rsid w:val="78673B24"/>
    <w:rsid w:val="7A01735D"/>
    <w:rsid w:val="7A1D8EA3"/>
    <w:rsid w:val="7A88DB1E"/>
    <w:rsid w:val="7B4C176C"/>
    <w:rsid w:val="7B4E935D"/>
    <w:rsid w:val="7DE8B524"/>
    <w:rsid w:val="7E1AF10C"/>
    <w:rsid w:val="7F40FD81"/>
    <w:rsid w:val="7FA0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F6E3"/>
  <w15:chartTrackingRefBased/>
  <w15:docId w15:val="{FD81B9AF-1A47-4262-83E7-0E2C52469D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31A03D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31A03D9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231A03D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f8be1455f5240f1" /><Relationship Type="http://schemas.microsoft.com/office/2016/09/relationships/commentsIds" Target="commentsIds.xml" Id="R9a372ee63e1b4c65" /><Relationship Type="http://schemas.microsoft.com/office/2011/relationships/commentsExtended" Target="commentsExtended.xml" Id="R36eedf1612d549be" /><Relationship Type="http://schemas.microsoft.com/office/2011/relationships/people" Target="people.xml" Id="R65dce217664849f0" /><Relationship Type="http://schemas.openxmlformats.org/officeDocument/2006/relationships/hyperlink" Target="https://www.auf.nl/over-het-fonds/overzicht-fondsen/spinoza-stichting/auf-startstipendium-voor-project-uit-de-studiebubbel.html?cb" TargetMode="External" Id="R462c010fee6543c0" /><Relationship Type="http://schemas.openxmlformats.org/officeDocument/2006/relationships/hyperlink" Target="mailto:tlc@amsterdamumc.nl" TargetMode="External" Id="R4a537bf1cdf84a1f" /><Relationship Type="http://schemas.openxmlformats.org/officeDocument/2006/relationships/hyperlink" Target="mailto:rs-startstipendiumAUF@amsterdamumc.nl" TargetMode="External" Id="Rfbc84ace6e11400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2026-01-05T14:36:20.2953929Z</dcterms:created>
  <dcterms:modified xsi:type="dcterms:W3CDTF">2026-05-07T12:26:41.9178036Z</dcterms:modified>
  <dc:creator>Eijsink, M.E. (Marlies)</dc:creator>
  <lastModifiedBy>Meij, L.M. van der (Lydia)</lastModifiedBy>
</coreProperties>
</file>